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C8323" w14:textId="4CB8A5DE" w:rsidR="008005EE" w:rsidRPr="008C7B33" w:rsidRDefault="008005EE" w:rsidP="008C7B33">
      <w:pPr>
        <w:pStyle w:val="Heading1"/>
        <w:jc w:val="center"/>
        <w:rPr>
          <w:rFonts w:ascii="Times New Roman" w:hAnsi="Times New Roman" w:cs="Times New Roman"/>
          <w:color w:val="000000" w:themeColor="text1"/>
          <w:sz w:val="24"/>
          <w:szCs w:val="24"/>
        </w:rPr>
      </w:pPr>
      <w:r w:rsidRPr="008C7B33">
        <w:rPr>
          <w:rFonts w:ascii="Times New Roman" w:hAnsi="Times New Roman" w:cs="Times New Roman"/>
          <w:color w:val="000000" w:themeColor="text1"/>
          <w:sz w:val="24"/>
          <w:szCs w:val="24"/>
        </w:rPr>
        <w:t>Dear White People, What Is White Queer Culture?</w:t>
      </w:r>
    </w:p>
    <w:p w14:paraId="312F56A8" w14:textId="2A1283B0" w:rsidR="008C7B33" w:rsidRPr="0004796C" w:rsidRDefault="008C7B33" w:rsidP="008005EE">
      <w:pPr>
        <w:spacing w:line="480" w:lineRule="auto"/>
        <w:ind w:left="720"/>
        <w:jc w:val="center"/>
        <w:rPr>
          <w:rFonts w:ascii="Times New Roman" w:hAnsi="Times New Roman" w:cs="Times New Roman"/>
        </w:rPr>
      </w:pPr>
      <w:r>
        <w:rPr>
          <w:rFonts w:ascii="Times New Roman" w:hAnsi="Times New Roman" w:cs="Times New Roman"/>
        </w:rPr>
        <w:t>By Julissa Menjivar</w:t>
      </w:r>
    </w:p>
    <w:p w14:paraId="2703363E" w14:textId="6C806C90" w:rsidR="009E0908" w:rsidRPr="0004796C" w:rsidRDefault="004D013C" w:rsidP="005B77E8">
      <w:pPr>
        <w:spacing w:line="480" w:lineRule="auto"/>
        <w:ind w:firstLine="720"/>
        <w:rPr>
          <w:rFonts w:ascii="Times New Roman" w:hAnsi="Times New Roman" w:cs="Times New Roman"/>
        </w:rPr>
      </w:pPr>
      <w:r w:rsidRPr="0004796C">
        <w:rPr>
          <w:rFonts w:ascii="Times New Roman" w:hAnsi="Times New Roman" w:cs="Times New Roman"/>
        </w:rPr>
        <w:t xml:space="preserve">In </w:t>
      </w:r>
      <w:r w:rsidRPr="0004796C">
        <w:rPr>
          <w:rFonts w:ascii="Times New Roman" w:hAnsi="Times New Roman" w:cs="Times New Roman"/>
          <w:i/>
          <w:iCs/>
        </w:rPr>
        <w:t xml:space="preserve">The Tragedy of Heterosexuality </w:t>
      </w:r>
      <w:r w:rsidRPr="0004796C">
        <w:rPr>
          <w:rFonts w:ascii="Times New Roman" w:hAnsi="Times New Roman" w:cs="Times New Roman"/>
        </w:rPr>
        <w:t>by Jane Ward, she states “queer kids—almost all of them young people of color—tend to sit together in my courses, often forming a boisterous and gorgeously gender-diverse queer zone in the front two rows of the lecture hall. This huddling together is about their comfort, safety, and connectedness to one another and not about me” (113), and she is right. My mom once innocently asked me “</w:t>
      </w:r>
      <w:r w:rsidR="00380AAF" w:rsidRPr="0004796C">
        <w:rPr>
          <w:rFonts w:ascii="Times New Roman" w:hAnsi="Times New Roman" w:cs="Times New Roman"/>
        </w:rPr>
        <w:t xml:space="preserve">how come all your friends are </w:t>
      </w:r>
      <w:r w:rsidRPr="0004796C">
        <w:rPr>
          <w:rFonts w:ascii="Times New Roman" w:hAnsi="Times New Roman" w:cs="Times New Roman"/>
        </w:rPr>
        <w:t>gay?”</w:t>
      </w:r>
      <w:r w:rsidR="00315473" w:rsidRPr="0004796C">
        <w:rPr>
          <w:rFonts w:ascii="Times New Roman" w:hAnsi="Times New Roman" w:cs="Times New Roman"/>
        </w:rPr>
        <w:t xml:space="preserve"> I</w:t>
      </w:r>
      <w:r w:rsidRPr="0004796C">
        <w:rPr>
          <w:rFonts w:ascii="Times New Roman" w:hAnsi="Times New Roman" w:cs="Times New Roman"/>
        </w:rPr>
        <w:t xml:space="preserve"> was too stunned to speak</w:t>
      </w:r>
      <w:r w:rsidR="00A52949">
        <w:rPr>
          <w:rFonts w:ascii="Times New Roman" w:hAnsi="Times New Roman" w:cs="Times New Roman"/>
        </w:rPr>
        <w:sym w:font="Symbol" w:char="F0BE"/>
      </w:r>
      <w:r w:rsidRPr="0004796C">
        <w:rPr>
          <w:rFonts w:ascii="Times New Roman" w:hAnsi="Times New Roman" w:cs="Times New Roman"/>
        </w:rPr>
        <w:t>to be completely honest</w:t>
      </w:r>
      <w:r w:rsidR="00A52949">
        <w:rPr>
          <w:rFonts w:ascii="Times New Roman" w:hAnsi="Times New Roman" w:cs="Times New Roman"/>
        </w:rPr>
        <w:sym w:font="Symbol" w:char="F0BE"/>
      </w:r>
      <w:r w:rsidRPr="0004796C">
        <w:rPr>
          <w:rFonts w:ascii="Times New Roman" w:hAnsi="Times New Roman" w:cs="Times New Roman"/>
        </w:rPr>
        <w:t xml:space="preserve"> I had never noticed. When I read this piece in Ward</w:t>
      </w:r>
      <w:r w:rsidR="008C7B33">
        <w:rPr>
          <w:rFonts w:ascii="Times New Roman" w:hAnsi="Times New Roman" w:cs="Times New Roman"/>
        </w:rPr>
        <w:t>’</w:t>
      </w:r>
      <w:r w:rsidRPr="0004796C">
        <w:rPr>
          <w:rFonts w:ascii="Times New Roman" w:hAnsi="Times New Roman" w:cs="Times New Roman"/>
        </w:rPr>
        <w:t xml:space="preserve">s book, I realized that not only are </w:t>
      </w:r>
      <w:proofErr w:type="gramStart"/>
      <w:r w:rsidRPr="0004796C">
        <w:rPr>
          <w:rFonts w:ascii="Times New Roman" w:hAnsi="Times New Roman" w:cs="Times New Roman"/>
        </w:rPr>
        <w:t>all</w:t>
      </w:r>
      <w:r w:rsidR="00380AAF" w:rsidRPr="0004796C">
        <w:rPr>
          <w:rFonts w:ascii="Times New Roman" w:hAnsi="Times New Roman" w:cs="Times New Roman"/>
        </w:rPr>
        <w:t xml:space="preserve"> of</w:t>
      </w:r>
      <w:proofErr w:type="gramEnd"/>
      <w:r w:rsidRPr="0004796C">
        <w:rPr>
          <w:rFonts w:ascii="Times New Roman" w:hAnsi="Times New Roman" w:cs="Times New Roman"/>
        </w:rPr>
        <w:t xml:space="preserve"> my friends gay, but that </w:t>
      </w:r>
      <w:r w:rsidR="00380AAF" w:rsidRPr="0004796C">
        <w:rPr>
          <w:rFonts w:ascii="Times New Roman" w:hAnsi="Times New Roman" w:cs="Times New Roman"/>
        </w:rPr>
        <w:t>they</w:t>
      </w:r>
      <w:r w:rsidRPr="0004796C">
        <w:rPr>
          <w:rFonts w:ascii="Times New Roman" w:hAnsi="Times New Roman" w:cs="Times New Roman"/>
        </w:rPr>
        <w:t xml:space="preserve"> are also </w:t>
      </w:r>
      <w:r w:rsidR="00380AAF" w:rsidRPr="0004796C">
        <w:rPr>
          <w:rFonts w:ascii="Times New Roman" w:hAnsi="Times New Roman" w:cs="Times New Roman"/>
        </w:rPr>
        <w:t xml:space="preserve">all </w:t>
      </w:r>
      <w:r w:rsidRPr="0004796C">
        <w:rPr>
          <w:rFonts w:ascii="Times New Roman" w:hAnsi="Times New Roman" w:cs="Times New Roman"/>
        </w:rPr>
        <w:t xml:space="preserve">people of color. </w:t>
      </w:r>
      <w:r w:rsidR="00380AAF" w:rsidRPr="0004796C">
        <w:rPr>
          <w:rFonts w:ascii="Times New Roman" w:hAnsi="Times New Roman" w:cs="Times New Roman"/>
        </w:rPr>
        <w:t>It was such a big realization to me that on September 5</w:t>
      </w:r>
      <w:r w:rsidR="00380AAF" w:rsidRPr="0004796C">
        <w:rPr>
          <w:rFonts w:ascii="Times New Roman" w:hAnsi="Times New Roman" w:cs="Times New Roman"/>
          <w:vertAlign w:val="superscript"/>
        </w:rPr>
        <w:t>th</w:t>
      </w:r>
      <w:r w:rsidR="00380AAF" w:rsidRPr="0004796C">
        <w:rPr>
          <w:rFonts w:ascii="Times New Roman" w:hAnsi="Times New Roman" w:cs="Times New Roman"/>
        </w:rPr>
        <w:t xml:space="preserve">, </w:t>
      </w:r>
      <w:proofErr w:type="gramStart"/>
      <w:r w:rsidR="00380AAF" w:rsidRPr="0004796C">
        <w:rPr>
          <w:rFonts w:ascii="Times New Roman" w:hAnsi="Times New Roman" w:cs="Times New Roman"/>
        </w:rPr>
        <w:t>2024</w:t>
      </w:r>
      <w:proofErr w:type="gramEnd"/>
      <w:r w:rsidR="00380AAF" w:rsidRPr="0004796C">
        <w:rPr>
          <w:rFonts w:ascii="Times New Roman" w:hAnsi="Times New Roman" w:cs="Times New Roman"/>
        </w:rPr>
        <w:t xml:space="preserve"> </w:t>
      </w:r>
      <w:r w:rsidR="00DE4E66" w:rsidRPr="0004796C">
        <w:rPr>
          <w:rFonts w:ascii="Times New Roman" w:hAnsi="Times New Roman" w:cs="Times New Roman"/>
        </w:rPr>
        <w:t xml:space="preserve">I wrote </w:t>
      </w:r>
      <w:r w:rsidR="008C7B33">
        <w:rPr>
          <w:rFonts w:ascii="Times New Roman" w:hAnsi="Times New Roman" w:cs="Times New Roman"/>
        </w:rPr>
        <w:t>in</w:t>
      </w:r>
      <w:r w:rsidR="00DE4E66" w:rsidRPr="0004796C">
        <w:rPr>
          <w:rFonts w:ascii="Times New Roman" w:hAnsi="Times New Roman" w:cs="Times New Roman"/>
        </w:rPr>
        <w:t xml:space="preserve"> my journal</w:t>
      </w:r>
      <w:r w:rsidR="00380AAF" w:rsidRPr="0004796C">
        <w:rPr>
          <w:rFonts w:ascii="Times New Roman" w:hAnsi="Times New Roman" w:cs="Times New Roman"/>
        </w:rPr>
        <w:t>, “I</w:t>
      </w:r>
      <w:r w:rsidR="00177DBC" w:rsidRPr="0004796C">
        <w:rPr>
          <w:rFonts w:ascii="Times New Roman" w:hAnsi="Times New Roman" w:cs="Times New Roman"/>
        </w:rPr>
        <w:t xml:space="preserve">t never occurred to me that I refuse </w:t>
      </w:r>
      <w:r w:rsidR="0060161D">
        <w:rPr>
          <w:rFonts w:ascii="Times New Roman" w:hAnsi="Times New Roman" w:cs="Times New Roman"/>
        </w:rPr>
        <w:t>W</w:t>
      </w:r>
      <w:r w:rsidR="00177DBC" w:rsidRPr="0004796C">
        <w:rPr>
          <w:rFonts w:ascii="Times New Roman" w:hAnsi="Times New Roman" w:cs="Times New Roman"/>
        </w:rPr>
        <w:t xml:space="preserve">hite queer culture, but I subconsciously do! I guess from now on </w:t>
      </w:r>
      <w:r w:rsidR="007B63A8" w:rsidRPr="0004796C">
        <w:rPr>
          <w:rFonts w:ascii="Times New Roman" w:hAnsi="Times New Roman" w:cs="Times New Roman"/>
        </w:rPr>
        <w:t>I</w:t>
      </w:r>
      <w:r w:rsidR="00177DBC" w:rsidRPr="0004796C">
        <w:rPr>
          <w:rFonts w:ascii="Times New Roman" w:hAnsi="Times New Roman" w:cs="Times New Roman"/>
        </w:rPr>
        <w:t xml:space="preserve"> will at least be </w:t>
      </w:r>
      <w:r w:rsidR="007B63A8" w:rsidRPr="0004796C">
        <w:rPr>
          <w:rFonts w:ascii="Times New Roman" w:hAnsi="Times New Roman" w:cs="Times New Roman"/>
        </w:rPr>
        <w:t xml:space="preserve">doing so </w:t>
      </w:r>
      <w:r w:rsidR="00177DBC" w:rsidRPr="0004796C">
        <w:rPr>
          <w:rFonts w:ascii="Times New Roman" w:hAnsi="Times New Roman" w:cs="Times New Roman"/>
        </w:rPr>
        <w:t>consciously.”</w:t>
      </w:r>
      <w:r w:rsidR="00380AAF" w:rsidRPr="0004796C">
        <w:rPr>
          <w:rFonts w:ascii="Times New Roman" w:hAnsi="Times New Roman" w:cs="Times New Roman"/>
        </w:rPr>
        <w:t xml:space="preserve"> </w:t>
      </w:r>
      <w:r w:rsidR="00177DBC" w:rsidRPr="0004796C">
        <w:rPr>
          <w:rFonts w:ascii="Times New Roman" w:hAnsi="Times New Roman" w:cs="Times New Roman"/>
        </w:rPr>
        <w:t xml:space="preserve">I </w:t>
      </w:r>
      <w:r w:rsidR="00380AAF" w:rsidRPr="0004796C">
        <w:rPr>
          <w:rFonts w:ascii="Times New Roman" w:hAnsi="Times New Roman" w:cs="Times New Roman"/>
        </w:rPr>
        <w:t xml:space="preserve">do not go out my way to only befriend queer </w:t>
      </w:r>
      <w:r w:rsidR="00177DBC" w:rsidRPr="0004796C">
        <w:rPr>
          <w:rFonts w:ascii="Times New Roman" w:hAnsi="Times New Roman" w:cs="Times New Roman"/>
        </w:rPr>
        <w:t>people of color (QPOC)</w:t>
      </w:r>
      <w:r w:rsidR="00380AAF" w:rsidRPr="0004796C">
        <w:rPr>
          <w:rFonts w:ascii="Times New Roman" w:hAnsi="Times New Roman" w:cs="Times New Roman"/>
        </w:rPr>
        <w:t>, it just happens</w:t>
      </w:r>
      <w:r w:rsidR="009E0908" w:rsidRPr="0004796C">
        <w:rPr>
          <w:rFonts w:ascii="Times New Roman" w:hAnsi="Times New Roman" w:cs="Times New Roman"/>
        </w:rPr>
        <w:t xml:space="preserve"> (at least that is what I thought b</w:t>
      </w:r>
      <w:r w:rsidR="00177DBC" w:rsidRPr="0004796C">
        <w:rPr>
          <w:rFonts w:ascii="Times New Roman" w:hAnsi="Times New Roman" w:cs="Times New Roman"/>
        </w:rPr>
        <w:t>efore my journal debrief</w:t>
      </w:r>
      <w:r w:rsidR="009E0908" w:rsidRPr="0004796C">
        <w:rPr>
          <w:rFonts w:ascii="Times New Roman" w:hAnsi="Times New Roman" w:cs="Times New Roman"/>
        </w:rPr>
        <w:t>). After</w:t>
      </w:r>
      <w:r w:rsidR="00177DBC" w:rsidRPr="0004796C">
        <w:rPr>
          <w:rFonts w:ascii="Times New Roman" w:hAnsi="Times New Roman" w:cs="Times New Roman"/>
        </w:rPr>
        <w:t xml:space="preserve"> my journal debrief</w:t>
      </w:r>
      <w:r w:rsidR="009E0908" w:rsidRPr="0004796C">
        <w:rPr>
          <w:rFonts w:ascii="Times New Roman" w:hAnsi="Times New Roman" w:cs="Times New Roman"/>
        </w:rPr>
        <w:t>,</w:t>
      </w:r>
      <w:r w:rsidR="00177DBC" w:rsidRPr="0004796C">
        <w:rPr>
          <w:rFonts w:ascii="Times New Roman" w:hAnsi="Times New Roman" w:cs="Times New Roman"/>
        </w:rPr>
        <w:t xml:space="preserve"> I </w:t>
      </w:r>
      <w:r w:rsidR="00A52949" w:rsidRPr="0004796C">
        <w:rPr>
          <w:rFonts w:ascii="Times New Roman" w:hAnsi="Times New Roman" w:cs="Times New Roman"/>
        </w:rPr>
        <w:t>concluded</w:t>
      </w:r>
      <w:r w:rsidR="00177DBC" w:rsidRPr="0004796C">
        <w:rPr>
          <w:rFonts w:ascii="Times New Roman" w:hAnsi="Times New Roman" w:cs="Times New Roman"/>
        </w:rPr>
        <w:t xml:space="preserve"> that it is because within the</w:t>
      </w:r>
      <w:r w:rsidR="00832B17">
        <w:rPr>
          <w:rFonts w:ascii="Times New Roman" w:hAnsi="Times New Roman" w:cs="Times New Roman"/>
        </w:rPr>
        <w:t xml:space="preserve"> </w:t>
      </w:r>
      <w:r w:rsidR="00177DBC" w:rsidRPr="0004796C">
        <w:rPr>
          <w:rFonts w:ascii="Times New Roman" w:hAnsi="Times New Roman" w:cs="Times New Roman"/>
        </w:rPr>
        <w:t xml:space="preserve">queer community I am Latina, and that within the Latinx community I am queer. </w:t>
      </w:r>
      <w:r w:rsidR="00293CDF" w:rsidRPr="0004796C">
        <w:rPr>
          <w:rFonts w:ascii="Times New Roman" w:hAnsi="Times New Roman" w:cs="Times New Roman"/>
        </w:rPr>
        <w:t>As someone that</w:t>
      </w:r>
      <w:r w:rsidRPr="0004796C">
        <w:rPr>
          <w:rFonts w:ascii="Times New Roman" w:hAnsi="Times New Roman" w:cs="Times New Roman"/>
        </w:rPr>
        <w:t xml:space="preserve"> feel</w:t>
      </w:r>
      <w:r w:rsidR="00293CDF" w:rsidRPr="0004796C">
        <w:rPr>
          <w:rFonts w:ascii="Times New Roman" w:hAnsi="Times New Roman" w:cs="Times New Roman"/>
        </w:rPr>
        <w:t>s</w:t>
      </w:r>
      <w:r w:rsidRPr="0004796C">
        <w:rPr>
          <w:rFonts w:ascii="Times New Roman" w:hAnsi="Times New Roman" w:cs="Times New Roman"/>
        </w:rPr>
        <w:t xml:space="preserve"> alienat</w:t>
      </w:r>
      <w:r w:rsidR="00293CDF" w:rsidRPr="0004796C">
        <w:rPr>
          <w:rFonts w:ascii="Times New Roman" w:hAnsi="Times New Roman" w:cs="Times New Roman"/>
        </w:rPr>
        <w:t xml:space="preserve">ed </w:t>
      </w:r>
      <w:r w:rsidRPr="0004796C">
        <w:rPr>
          <w:rFonts w:ascii="Times New Roman" w:hAnsi="Times New Roman" w:cs="Times New Roman"/>
        </w:rPr>
        <w:t xml:space="preserve">from both </w:t>
      </w:r>
      <w:r w:rsidR="0060161D">
        <w:rPr>
          <w:rFonts w:ascii="Times New Roman" w:hAnsi="Times New Roman" w:cs="Times New Roman"/>
        </w:rPr>
        <w:t>W</w:t>
      </w:r>
      <w:r w:rsidRPr="0004796C">
        <w:rPr>
          <w:rFonts w:ascii="Times New Roman" w:hAnsi="Times New Roman" w:cs="Times New Roman"/>
        </w:rPr>
        <w:t>hite queer culture and heterosexual Latinx culture</w:t>
      </w:r>
      <w:r w:rsidR="00293CDF" w:rsidRPr="0004796C">
        <w:rPr>
          <w:rFonts w:ascii="Times New Roman" w:hAnsi="Times New Roman" w:cs="Times New Roman"/>
        </w:rPr>
        <w:t>, I want to explore the intersections between race and sexuality in the queer community.</w:t>
      </w:r>
    </w:p>
    <w:p w14:paraId="2205FE07" w14:textId="28AA1E35" w:rsidR="005B77E8" w:rsidRPr="0004796C" w:rsidRDefault="005B77E8" w:rsidP="005B77E8">
      <w:pPr>
        <w:spacing w:line="480" w:lineRule="auto"/>
        <w:ind w:firstLine="720"/>
        <w:rPr>
          <w:rFonts w:ascii="Times New Roman" w:hAnsi="Times New Roman" w:cs="Times New Roman"/>
        </w:rPr>
      </w:pPr>
      <w:r w:rsidRPr="0004796C">
        <w:rPr>
          <w:rFonts w:ascii="Times New Roman" w:hAnsi="Times New Roman" w:cs="Times New Roman"/>
        </w:rPr>
        <w:t>Ward briefly introduces intersectionality</w:t>
      </w:r>
      <w:r w:rsidR="007B63A8" w:rsidRPr="0004796C">
        <w:rPr>
          <w:rFonts w:ascii="Times New Roman" w:hAnsi="Times New Roman" w:cs="Times New Roman"/>
        </w:rPr>
        <w:t xml:space="preserve"> in her book</w:t>
      </w:r>
      <w:r w:rsidR="008C7B33">
        <w:rPr>
          <w:rFonts w:ascii="Times New Roman" w:hAnsi="Times New Roman" w:cs="Times New Roman"/>
        </w:rPr>
        <w:t>:</w:t>
      </w:r>
      <w:r w:rsidRPr="0004796C">
        <w:rPr>
          <w:rFonts w:ascii="Times New Roman" w:hAnsi="Times New Roman" w:cs="Times New Roman"/>
        </w:rPr>
        <w:t xml:space="preserve"> “Many queer subcultures, like straight culture, are built on intersecting forms of violence: anti-Blackness, misogyny, transphobia, ableism, and economic injustice” (119), but she doe</w:t>
      </w:r>
      <w:r w:rsidR="00C24A35" w:rsidRPr="0004796C">
        <w:rPr>
          <w:rFonts w:ascii="Times New Roman" w:hAnsi="Times New Roman" w:cs="Times New Roman"/>
        </w:rPr>
        <w:t>s not</w:t>
      </w:r>
      <w:r w:rsidRPr="0004796C">
        <w:rPr>
          <w:rFonts w:ascii="Times New Roman" w:hAnsi="Times New Roman" w:cs="Times New Roman"/>
        </w:rPr>
        <w:t xml:space="preserve"> go further into detail about the crucial role race plays into </w:t>
      </w:r>
      <w:proofErr w:type="gramStart"/>
      <w:r w:rsidRPr="0004796C">
        <w:rPr>
          <w:rFonts w:ascii="Times New Roman" w:hAnsi="Times New Roman" w:cs="Times New Roman"/>
        </w:rPr>
        <w:t xml:space="preserve">all </w:t>
      </w:r>
      <w:r w:rsidR="00F22BA2">
        <w:rPr>
          <w:rFonts w:ascii="Times New Roman" w:hAnsi="Times New Roman" w:cs="Times New Roman"/>
        </w:rPr>
        <w:t>of</w:t>
      </w:r>
      <w:proofErr w:type="gramEnd"/>
      <w:r w:rsidR="00F22BA2">
        <w:rPr>
          <w:rFonts w:ascii="Times New Roman" w:hAnsi="Times New Roman" w:cs="Times New Roman"/>
        </w:rPr>
        <w:t xml:space="preserve"> </w:t>
      </w:r>
      <w:r w:rsidRPr="0004796C">
        <w:rPr>
          <w:rFonts w:ascii="Times New Roman" w:hAnsi="Times New Roman" w:cs="Times New Roman"/>
        </w:rPr>
        <w:t xml:space="preserve">these subcultures. In this chapter I will delve into why </w:t>
      </w:r>
      <w:r w:rsidR="0060161D">
        <w:rPr>
          <w:rFonts w:ascii="Times New Roman" w:hAnsi="Times New Roman" w:cs="Times New Roman"/>
        </w:rPr>
        <w:t>W</w:t>
      </w:r>
      <w:r w:rsidRPr="0004796C">
        <w:rPr>
          <w:rFonts w:ascii="Times New Roman" w:hAnsi="Times New Roman" w:cs="Times New Roman"/>
        </w:rPr>
        <w:t xml:space="preserve">hite queer culture is rejected by </w:t>
      </w:r>
      <w:r w:rsidR="00BB3043" w:rsidRPr="0004796C">
        <w:rPr>
          <w:rFonts w:ascii="Times New Roman" w:hAnsi="Times New Roman" w:cs="Times New Roman"/>
        </w:rPr>
        <w:t>Q</w:t>
      </w:r>
      <w:r w:rsidRPr="0004796C">
        <w:rPr>
          <w:rFonts w:ascii="Times New Roman" w:hAnsi="Times New Roman" w:cs="Times New Roman"/>
        </w:rPr>
        <w:t xml:space="preserve">POC.  This exploration will include </w:t>
      </w:r>
      <w:r w:rsidR="007B63A8" w:rsidRPr="0004796C">
        <w:rPr>
          <w:rFonts w:ascii="Times New Roman" w:hAnsi="Times New Roman" w:cs="Times New Roman"/>
        </w:rPr>
        <w:t>an analysis on</w:t>
      </w:r>
      <w:r w:rsidRPr="0004796C">
        <w:rPr>
          <w:rFonts w:ascii="Times New Roman" w:hAnsi="Times New Roman" w:cs="Times New Roman"/>
        </w:rPr>
        <w:t xml:space="preserve"> </w:t>
      </w:r>
      <w:r w:rsidR="00A92FED" w:rsidRPr="0004796C">
        <w:rPr>
          <w:rFonts w:ascii="Times New Roman" w:hAnsi="Times New Roman" w:cs="Times New Roman"/>
        </w:rPr>
        <w:t xml:space="preserve">what </w:t>
      </w:r>
      <w:r w:rsidR="0060161D">
        <w:rPr>
          <w:rFonts w:ascii="Times New Roman" w:hAnsi="Times New Roman" w:cs="Times New Roman"/>
        </w:rPr>
        <w:t>W</w:t>
      </w:r>
      <w:r w:rsidRPr="0004796C">
        <w:rPr>
          <w:rFonts w:ascii="Times New Roman" w:hAnsi="Times New Roman" w:cs="Times New Roman"/>
        </w:rPr>
        <w:t>hite queer culture</w:t>
      </w:r>
      <w:r w:rsidR="007B63A8" w:rsidRPr="0004796C">
        <w:rPr>
          <w:rFonts w:ascii="Times New Roman" w:hAnsi="Times New Roman" w:cs="Times New Roman"/>
        </w:rPr>
        <w:t xml:space="preserve"> is</w:t>
      </w:r>
      <w:r w:rsidRPr="0004796C">
        <w:rPr>
          <w:rFonts w:ascii="Times New Roman" w:hAnsi="Times New Roman" w:cs="Times New Roman"/>
        </w:rPr>
        <w:t xml:space="preserve">, and the resulting effects </w:t>
      </w:r>
      <w:r w:rsidR="007B63A8" w:rsidRPr="0004796C">
        <w:rPr>
          <w:rFonts w:ascii="Times New Roman" w:hAnsi="Times New Roman" w:cs="Times New Roman"/>
        </w:rPr>
        <w:t xml:space="preserve">of </w:t>
      </w:r>
      <w:r w:rsidR="0060161D">
        <w:rPr>
          <w:rFonts w:ascii="Times New Roman" w:hAnsi="Times New Roman" w:cs="Times New Roman"/>
        </w:rPr>
        <w:t>W</w:t>
      </w:r>
      <w:r w:rsidR="007B63A8" w:rsidRPr="0004796C">
        <w:rPr>
          <w:rFonts w:ascii="Times New Roman" w:hAnsi="Times New Roman" w:cs="Times New Roman"/>
        </w:rPr>
        <w:t xml:space="preserve">hite queer culture </w:t>
      </w:r>
      <w:r w:rsidRPr="0004796C">
        <w:rPr>
          <w:rFonts w:ascii="Times New Roman" w:hAnsi="Times New Roman" w:cs="Times New Roman"/>
        </w:rPr>
        <w:t>on queer people of color.</w:t>
      </w:r>
    </w:p>
    <w:p w14:paraId="38D8916B" w14:textId="17E5AAB7" w:rsidR="00C90620" w:rsidRPr="0004796C" w:rsidRDefault="00F97410" w:rsidP="00C90620">
      <w:pPr>
        <w:spacing w:line="480" w:lineRule="auto"/>
        <w:ind w:firstLine="720"/>
        <w:rPr>
          <w:rFonts w:ascii="Times New Roman" w:hAnsi="Times New Roman" w:cs="Times New Roman"/>
        </w:rPr>
      </w:pPr>
      <w:r w:rsidRPr="0004796C">
        <w:rPr>
          <w:rFonts w:ascii="Times New Roman" w:hAnsi="Times New Roman" w:cs="Times New Roman"/>
        </w:rPr>
        <w:lastRenderedPageBreak/>
        <w:t xml:space="preserve">After Googling “What is </w:t>
      </w:r>
      <w:r w:rsidR="0060161D">
        <w:rPr>
          <w:rFonts w:ascii="Times New Roman" w:hAnsi="Times New Roman" w:cs="Times New Roman"/>
        </w:rPr>
        <w:t>W</w:t>
      </w:r>
      <w:r w:rsidRPr="0004796C">
        <w:rPr>
          <w:rFonts w:ascii="Times New Roman" w:hAnsi="Times New Roman" w:cs="Times New Roman"/>
        </w:rPr>
        <w:t>hite queer culture?”, I found it difficult to find</w:t>
      </w:r>
      <w:r w:rsidR="00832B17">
        <w:rPr>
          <w:rFonts w:ascii="Times New Roman" w:hAnsi="Times New Roman" w:cs="Times New Roman"/>
        </w:rPr>
        <w:t xml:space="preserve"> an</w:t>
      </w:r>
      <w:r w:rsidRPr="0004796C">
        <w:rPr>
          <w:rFonts w:ascii="Times New Roman" w:hAnsi="Times New Roman" w:cs="Times New Roman"/>
        </w:rPr>
        <w:t xml:space="preserve"> </w:t>
      </w:r>
      <w:r w:rsidR="007B63A8" w:rsidRPr="0004796C">
        <w:rPr>
          <w:rFonts w:ascii="Times New Roman" w:hAnsi="Times New Roman" w:cs="Times New Roman"/>
        </w:rPr>
        <w:t xml:space="preserve">answer </w:t>
      </w:r>
      <w:r w:rsidR="00832B17">
        <w:rPr>
          <w:rFonts w:ascii="Times New Roman" w:hAnsi="Times New Roman" w:cs="Times New Roman"/>
        </w:rPr>
        <w:t xml:space="preserve">to </w:t>
      </w:r>
      <w:r w:rsidR="007B63A8" w:rsidRPr="0004796C">
        <w:rPr>
          <w:rFonts w:ascii="Times New Roman" w:hAnsi="Times New Roman" w:cs="Times New Roman"/>
        </w:rPr>
        <w:t>my question</w:t>
      </w:r>
      <w:r w:rsidRPr="0004796C">
        <w:rPr>
          <w:rFonts w:ascii="Times New Roman" w:hAnsi="Times New Roman" w:cs="Times New Roman"/>
        </w:rPr>
        <w:t xml:space="preserve">. </w:t>
      </w:r>
      <w:r w:rsidR="007B63A8" w:rsidRPr="0004796C">
        <w:rPr>
          <w:rFonts w:ascii="Times New Roman" w:hAnsi="Times New Roman" w:cs="Times New Roman"/>
        </w:rPr>
        <w:t>Much</w:t>
      </w:r>
      <w:r w:rsidRPr="0004796C">
        <w:rPr>
          <w:rFonts w:ascii="Times New Roman" w:hAnsi="Times New Roman" w:cs="Times New Roman"/>
        </w:rPr>
        <w:t xml:space="preserve"> of the discourse</w:t>
      </w:r>
      <w:r w:rsidR="007B63A8" w:rsidRPr="0004796C">
        <w:rPr>
          <w:rFonts w:ascii="Times New Roman" w:hAnsi="Times New Roman" w:cs="Times New Roman"/>
        </w:rPr>
        <w:t xml:space="preserve"> on the topic </w:t>
      </w:r>
      <w:r w:rsidRPr="0004796C">
        <w:rPr>
          <w:rFonts w:ascii="Times New Roman" w:hAnsi="Times New Roman" w:cs="Times New Roman"/>
        </w:rPr>
        <w:t>focuse</w:t>
      </w:r>
      <w:r w:rsidR="00832B17">
        <w:rPr>
          <w:rFonts w:ascii="Times New Roman" w:hAnsi="Times New Roman" w:cs="Times New Roman"/>
        </w:rPr>
        <w:t>d</w:t>
      </w:r>
      <w:r w:rsidRPr="0004796C">
        <w:rPr>
          <w:rFonts w:ascii="Times New Roman" w:hAnsi="Times New Roman" w:cs="Times New Roman"/>
        </w:rPr>
        <w:t xml:space="preserve"> on the contributions </w:t>
      </w:r>
      <w:r w:rsidR="00F10217" w:rsidRPr="0004796C">
        <w:rPr>
          <w:rFonts w:ascii="Times New Roman" w:hAnsi="Times New Roman" w:cs="Times New Roman"/>
        </w:rPr>
        <w:t xml:space="preserve">that </w:t>
      </w:r>
      <w:r w:rsidR="00FB1FF6">
        <w:rPr>
          <w:rFonts w:ascii="Times New Roman" w:hAnsi="Times New Roman" w:cs="Times New Roman"/>
        </w:rPr>
        <w:t>QPOC</w:t>
      </w:r>
      <w:r w:rsidR="00F10217" w:rsidRPr="0004796C">
        <w:rPr>
          <w:rFonts w:ascii="Times New Roman" w:hAnsi="Times New Roman" w:cs="Times New Roman"/>
        </w:rPr>
        <w:t xml:space="preserve"> have made to the queer community</w:t>
      </w:r>
      <w:r w:rsidRPr="0004796C">
        <w:rPr>
          <w:rFonts w:ascii="Times New Roman" w:hAnsi="Times New Roman" w:cs="Times New Roman"/>
        </w:rPr>
        <w:t xml:space="preserve">, and the impact </w:t>
      </w:r>
      <w:r w:rsidR="0060161D">
        <w:rPr>
          <w:rFonts w:ascii="Times New Roman" w:hAnsi="Times New Roman" w:cs="Times New Roman"/>
        </w:rPr>
        <w:t>W</w:t>
      </w:r>
      <w:r w:rsidRPr="0004796C">
        <w:rPr>
          <w:rFonts w:ascii="Times New Roman" w:hAnsi="Times New Roman" w:cs="Times New Roman"/>
        </w:rPr>
        <w:t xml:space="preserve">hite queer individuals have on </w:t>
      </w:r>
      <w:r w:rsidR="00CE3365">
        <w:rPr>
          <w:rFonts w:ascii="Times New Roman" w:hAnsi="Times New Roman" w:cs="Times New Roman"/>
        </w:rPr>
        <w:t>those</w:t>
      </w:r>
      <w:r w:rsidR="007B63A8" w:rsidRPr="0004796C">
        <w:rPr>
          <w:rFonts w:ascii="Times New Roman" w:hAnsi="Times New Roman" w:cs="Times New Roman"/>
        </w:rPr>
        <w:t xml:space="preserve"> contributions</w:t>
      </w:r>
      <w:r w:rsidRPr="0004796C">
        <w:rPr>
          <w:rFonts w:ascii="Times New Roman" w:hAnsi="Times New Roman" w:cs="Times New Roman"/>
        </w:rPr>
        <w:t xml:space="preserve">. Articles titled “White </w:t>
      </w:r>
      <w:r w:rsidR="00DE4E66" w:rsidRPr="0004796C">
        <w:rPr>
          <w:rFonts w:ascii="Times New Roman" w:hAnsi="Times New Roman" w:cs="Times New Roman"/>
        </w:rPr>
        <w:t>G</w:t>
      </w:r>
      <w:r w:rsidRPr="0004796C">
        <w:rPr>
          <w:rFonts w:ascii="Times New Roman" w:hAnsi="Times New Roman" w:cs="Times New Roman"/>
        </w:rPr>
        <w:t xml:space="preserve">ay </w:t>
      </w:r>
      <w:r w:rsidR="00DE4E66" w:rsidRPr="0004796C">
        <w:rPr>
          <w:rFonts w:ascii="Times New Roman" w:hAnsi="Times New Roman" w:cs="Times New Roman"/>
        </w:rPr>
        <w:t>P</w:t>
      </w:r>
      <w:r w:rsidRPr="0004796C">
        <w:rPr>
          <w:rFonts w:ascii="Times New Roman" w:hAnsi="Times New Roman" w:cs="Times New Roman"/>
        </w:rPr>
        <w:t xml:space="preserve">rivilege </w:t>
      </w:r>
      <w:r w:rsidR="00DE4E66" w:rsidRPr="0004796C">
        <w:rPr>
          <w:rFonts w:ascii="Times New Roman" w:hAnsi="Times New Roman" w:cs="Times New Roman"/>
        </w:rPr>
        <w:t>E</w:t>
      </w:r>
      <w:r w:rsidRPr="0004796C">
        <w:rPr>
          <w:rFonts w:ascii="Times New Roman" w:hAnsi="Times New Roman" w:cs="Times New Roman"/>
        </w:rPr>
        <w:t xml:space="preserve">xists </w:t>
      </w:r>
      <w:r w:rsidR="00DE4E66" w:rsidRPr="0004796C">
        <w:rPr>
          <w:rFonts w:ascii="Times New Roman" w:hAnsi="Times New Roman" w:cs="Times New Roman"/>
        </w:rPr>
        <w:t>A</w:t>
      </w:r>
      <w:r w:rsidRPr="0004796C">
        <w:rPr>
          <w:rFonts w:ascii="Times New Roman" w:hAnsi="Times New Roman" w:cs="Times New Roman"/>
        </w:rPr>
        <w:t xml:space="preserve">ll </w:t>
      </w:r>
      <w:r w:rsidR="00DE4E66" w:rsidRPr="0004796C">
        <w:rPr>
          <w:rFonts w:ascii="Times New Roman" w:hAnsi="Times New Roman" w:cs="Times New Roman"/>
        </w:rPr>
        <w:t>Y</w:t>
      </w:r>
      <w:r w:rsidRPr="0004796C">
        <w:rPr>
          <w:rFonts w:ascii="Times New Roman" w:hAnsi="Times New Roman" w:cs="Times New Roman"/>
        </w:rPr>
        <w:t xml:space="preserve">ear, </w:t>
      </w:r>
      <w:r w:rsidR="00DE4E66" w:rsidRPr="0004796C">
        <w:rPr>
          <w:rFonts w:ascii="Times New Roman" w:hAnsi="Times New Roman" w:cs="Times New Roman"/>
        </w:rPr>
        <w:t>b</w:t>
      </w:r>
      <w:r w:rsidRPr="0004796C">
        <w:rPr>
          <w:rFonts w:ascii="Times New Roman" w:hAnsi="Times New Roman" w:cs="Times New Roman"/>
        </w:rPr>
        <w:t xml:space="preserve">ut </w:t>
      </w:r>
      <w:r w:rsidR="00DE4E66" w:rsidRPr="0004796C">
        <w:rPr>
          <w:rFonts w:ascii="Times New Roman" w:hAnsi="Times New Roman" w:cs="Times New Roman"/>
        </w:rPr>
        <w:t>I</w:t>
      </w:r>
      <w:r w:rsidRPr="0004796C">
        <w:rPr>
          <w:rFonts w:ascii="Times New Roman" w:hAnsi="Times New Roman" w:cs="Times New Roman"/>
        </w:rPr>
        <w:t xml:space="preserve">t </w:t>
      </w:r>
      <w:r w:rsidR="00DE4E66" w:rsidRPr="0004796C">
        <w:rPr>
          <w:rFonts w:ascii="Times New Roman" w:hAnsi="Times New Roman" w:cs="Times New Roman"/>
        </w:rPr>
        <w:t>I</w:t>
      </w:r>
      <w:r w:rsidRPr="0004796C">
        <w:rPr>
          <w:rFonts w:ascii="Times New Roman" w:hAnsi="Times New Roman" w:cs="Times New Roman"/>
        </w:rPr>
        <w:t xml:space="preserve">s </w:t>
      </w:r>
      <w:r w:rsidR="00DE4E66" w:rsidRPr="0004796C">
        <w:rPr>
          <w:rFonts w:ascii="Times New Roman" w:hAnsi="Times New Roman" w:cs="Times New Roman"/>
        </w:rPr>
        <w:t>P</w:t>
      </w:r>
      <w:r w:rsidRPr="0004796C">
        <w:rPr>
          <w:rFonts w:ascii="Times New Roman" w:hAnsi="Times New Roman" w:cs="Times New Roman"/>
        </w:rPr>
        <w:t xml:space="preserve">articularly </w:t>
      </w:r>
      <w:r w:rsidR="00DE4E66" w:rsidRPr="0004796C">
        <w:rPr>
          <w:rFonts w:ascii="Times New Roman" w:hAnsi="Times New Roman" w:cs="Times New Roman"/>
        </w:rPr>
        <w:t>H</w:t>
      </w:r>
      <w:r w:rsidRPr="0004796C">
        <w:rPr>
          <w:rFonts w:ascii="Times New Roman" w:hAnsi="Times New Roman" w:cs="Times New Roman"/>
        </w:rPr>
        <w:t xml:space="preserve">urtful </w:t>
      </w:r>
      <w:r w:rsidR="00DE4E66" w:rsidRPr="0004796C">
        <w:rPr>
          <w:rFonts w:ascii="Times New Roman" w:hAnsi="Times New Roman" w:cs="Times New Roman"/>
        </w:rPr>
        <w:t>D</w:t>
      </w:r>
      <w:r w:rsidRPr="0004796C">
        <w:rPr>
          <w:rFonts w:ascii="Times New Roman" w:hAnsi="Times New Roman" w:cs="Times New Roman"/>
        </w:rPr>
        <w:t xml:space="preserve">uring </w:t>
      </w:r>
      <w:r w:rsidR="00DE4E66" w:rsidRPr="0004796C">
        <w:rPr>
          <w:rFonts w:ascii="Times New Roman" w:hAnsi="Times New Roman" w:cs="Times New Roman"/>
        </w:rPr>
        <w:t>P</w:t>
      </w:r>
      <w:r w:rsidRPr="0004796C">
        <w:rPr>
          <w:rFonts w:ascii="Times New Roman" w:hAnsi="Times New Roman" w:cs="Times New Roman"/>
        </w:rPr>
        <w:t>ride</w:t>
      </w:r>
      <w:r w:rsidR="008C7B33">
        <w:rPr>
          <w:rFonts w:ascii="Times New Roman" w:hAnsi="Times New Roman" w:cs="Times New Roman"/>
        </w:rPr>
        <w:t>,</w:t>
      </w:r>
      <w:r w:rsidRPr="0004796C">
        <w:rPr>
          <w:rFonts w:ascii="Times New Roman" w:hAnsi="Times New Roman" w:cs="Times New Roman"/>
        </w:rPr>
        <w:t xml:space="preserve">” “The </w:t>
      </w:r>
      <w:r w:rsidR="00DE4E66" w:rsidRPr="0004796C">
        <w:rPr>
          <w:rFonts w:ascii="Times New Roman" w:hAnsi="Times New Roman" w:cs="Times New Roman"/>
        </w:rPr>
        <w:t>N</w:t>
      </w:r>
      <w:r w:rsidRPr="0004796C">
        <w:rPr>
          <w:rFonts w:ascii="Times New Roman" w:hAnsi="Times New Roman" w:cs="Times New Roman"/>
        </w:rPr>
        <w:t xml:space="preserve">ormative </w:t>
      </w:r>
      <w:r w:rsidR="00DE4E66" w:rsidRPr="0004796C">
        <w:rPr>
          <w:rFonts w:ascii="Times New Roman" w:hAnsi="Times New Roman" w:cs="Times New Roman"/>
        </w:rPr>
        <w:t>I</w:t>
      </w:r>
      <w:r w:rsidRPr="0004796C">
        <w:rPr>
          <w:rFonts w:ascii="Times New Roman" w:hAnsi="Times New Roman" w:cs="Times New Roman"/>
        </w:rPr>
        <w:t xml:space="preserve">dea of </w:t>
      </w:r>
      <w:r w:rsidR="00DE4E66" w:rsidRPr="0004796C">
        <w:rPr>
          <w:rFonts w:ascii="Times New Roman" w:hAnsi="Times New Roman" w:cs="Times New Roman"/>
        </w:rPr>
        <w:t>Q</w:t>
      </w:r>
      <w:r w:rsidRPr="0004796C">
        <w:rPr>
          <w:rFonts w:ascii="Times New Roman" w:hAnsi="Times New Roman" w:cs="Times New Roman"/>
        </w:rPr>
        <w:t xml:space="preserve">ueer </w:t>
      </w:r>
      <w:r w:rsidR="00DE4E66" w:rsidRPr="0004796C">
        <w:rPr>
          <w:rFonts w:ascii="Times New Roman" w:hAnsi="Times New Roman" w:cs="Times New Roman"/>
        </w:rPr>
        <w:t>I</w:t>
      </w:r>
      <w:r w:rsidRPr="0004796C">
        <w:rPr>
          <w:rFonts w:ascii="Times New Roman" w:hAnsi="Times New Roman" w:cs="Times New Roman"/>
        </w:rPr>
        <w:t xml:space="preserve">s a </w:t>
      </w:r>
      <w:r w:rsidR="00DE4E66" w:rsidRPr="0004796C">
        <w:rPr>
          <w:rFonts w:ascii="Times New Roman" w:hAnsi="Times New Roman" w:cs="Times New Roman"/>
        </w:rPr>
        <w:t>W</w:t>
      </w:r>
      <w:r w:rsidRPr="0004796C">
        <w:rPr>
          <w:rFonts w:ascii="Times New Roman" w:hAnsi="Times New Roman" w:cs="Times New Roman"/>
        </w:rPr>
        <w:t xml:space="preserve">hite </w:t>
      </w:r>
      <w:r w:rsidR="00DE4E66" w:rsidRPr="0004796C">
        <w:rPr>
          <w:rFonts w:ascii="Times New Roman" w:hAnsi="Times New Roman" w:cs="Times New Roman"/>
        </w:rPr>
        <w:t>P</w:t>
      </w:r>
      <w:r w:rsidRPr="0004796C">
        <w:rPr>
          <w:rFonts w:ascii="Times New Roman" w:hAnsi="Times New Roman" w:cs="Times New Roman"/>
        </w:rPr>
        <w:t>erson</w:t>
      </w:r>
      <w:r w:rsidR="008C7B33">
        <w:rPr>
          <w:rFonts w:ascii="Times New Roman" w:hAnsi="Times New Roman" w:cs="Times New Roman"/>
        </w:rPr>
        <w:t>,</w:t>
      </w:r>
      <w:r w:rsidRPr="0004796C">
        <w:rPr>
          <w:rFonts w:ascii="Times New Roman" w:hAnsi="Times New Roman" w:cs="Times New Roman"/>
        </w:rPr>
        <w:t xml:space="preserve">” and “White </w:t>
      </w:r>
      <w:r w:rsidR="00DE4E66" w:rsidRPr="0004796C">
        <w:rPr>
          <w:rFonts w:ascii="Times New Roman" w:hAnsi="Times New Roman" w:cs="Times New Roman"/>
        </w:rPr>
        <w:t>G</w:t>
      </w:r>
      <w:r w:rsidRPr="0004796C">
        <w:rPr>
          <w:rFonts w:ascii="Times New Roman" w:hAnsi="Times New Roman" w:cs="Times New Roman"/>
        </w:rPr>
        <w:t xml:space="preserve">ay </w:t>
      </w:r>
      <w:r w:rsidR="00DE4E66" w:rsidRPr="0004796C">
        <w:rPr>
          <w:rFonts w:ascii="Times New Roman" w:hAnsi="Times New Roman" w:cs="Times New Roman"/>
        </w:rPr>
        <w:t>C</w:t>
      </w:r>
      <w:r w:rsidRPr="0004796C">
        <w:rPr>
          <w:rFonts w:ascii="Times New Roman" w:hAnsi="Times New Roman" w:cs="Times New Roman"/>
        </w:rPr>
        <w:t xml:space="preserve">ulture’s </w:t>
      </w:r>
      <w:r w:rsidR="00DE4E66" w:rsidRPr="0004796C">
        <w:rPr>
          <w:rFonts w:ascii="Times New Roman" w:hAnsi="Times New Roman" w:cs="Times New Roman"/>
        </w:rPr>
        <w:t>T</w:t>
      </w:r>
      <w:r w:rsidRPr="0004796C">
        <w:rPr>
          <w:rFonts w:ascii="Times New Roman" w:hAnsi="Times New Roman" w:cs="Times New Roman"/>
        </w:rPr>
        <w:t>oxicity</w:t>
      </w:r>
      <w:r w:rsidR="00DE4E66" w:rsidRPr="0004796C">
        <w:rPr>
          <w:rFonts w:ascii="Times New Roman" w:hAnsi="Times New Roman" w:cs="Times New Roman"/>
        </w:rPr>
        <w:t xml:space="preserve"> R</w:t>
      </w:r>
      <w:r w:rsidRPr="0004796C">
        <w:rPr>
          <w:rFonts w:ascii="Times New Roman" w:hAnsi="Times New Roman" w:cs="Times New Roman"/>
        </w:rPr>
        <w:t xml:space="preserve">esembles </w:t>
      </w:r>
      <w:r w:rsidR="00DE4E66" w:rsidRPr="0004796C">
        <w:rPr>
          <w:rFonts w:ascii="Times New Roman" w:hAnsi="Times New Roman" w:cs="Times New Roman"/>
        </w:rPr>
        <w:t>R</w:t>
      </w:r>
      <w:r w:rsidRPr="0004796C">
        <w:rPr>
          <w:rFonts w:ascii="Times New Roman" w:hAnsi="Times New Roman" w:cs="Times New Roman"/>
        </w:rPr>
        <w:t xml:space="preserve">acism” were at the top of </w:t>
      </w:r>
      <w:r w:rsidR="00F10217" w:rsidRPr="0004796C">
        <w:rPr>
          <w:rFonts w:ascii="Times New Roman" w:hAnsi="Times New Roman" w:cs="Times New Roman"/>
        </w:rPr>
        <w:t>my search</w:t>
      </w:r>
      <w:r w:rsidRPr="0004796C">
        <w:rPr>
          <w:rFonts w:ascii="Times New Roman" w:hAnsi="Times New Roman" w:cs="Times New Roman"/>
        </w:rPr>
        <w:t>.</w:t>
      </w:r>
      <w:r w:rsidR="00A92FED" w:rsidRPr="0004796C">
        <w:rPr>
          <w:rFonts w:ascii="Times New Roman" w:hAnsi="Times New Roman" w:cs="Times New Roman"/>
        </w:rPr>
        <w:t xml:space="preserve"> </w:t>
      </w:r>
      <w:r w:rsidR="00832B17">
        <w:rPr>
          <w:rFonts w:ascii="Times New Roman" w:hAnsi="Times New Roman" w:cs="Times New Roman"/>
        </w:rPr>
        <w:t xml:space="preserve">I was shocked by these findings, but not surprised. </w:t>
      </w:r>
      <w:r w:rsidR="00A92FED" w:rsidRPr="0004796C">
        <w:rPr>
          <w:rFonts w:ascii="Times New Roman" w:hAnsi="Times New Roman" w:cs="Times New Roman"/>
        </w:rPr>
        <w:t xml:space="preserve">From </w:t>
      </w:r>
      <w:r w:rsidR="00832B17">
        <w:rPr>
          <w:rFonts w:ascii="Times New Roman" w:hAnsi="Times New Roman" w:cs="Times New Roman"/>
        </w:rPr>
        <w:t>these articles</w:t>
      </w:r>
      <w:r w:rsidR="002C4B54" w:rsidRPr="0004796C">
        <w:rPr>
          <w:rFonts w:ascii="Times New Roman" w:hAnsi="Times New Roman" w:cs="Times New Roman"/>
        </w:rPr>
        <w:t>, it</w:t>
      </w:r>
      <w:r w:rsidR="00A92FED" w:rsidRPr="0004796C">
        <w:rPr>
          <w:rFonts w:ascii="Times New Roman" w:hAnsi="Times New Roman" w:cs="Times New Roman"/>
        </w:rPr>
        <w:t xml:space="preserve"> appeare</w:t>
      </w:r>
      <w:r w:rsidR="002C4B54" w:rsidRPr="0004796C">
        <w:rPr>
          <w:rFonts w:ascii="Times New Roman" w:hAnsi="Times New Roman" w:cs="Times New Roman"/>
        </w:rPr>
        <w:t>d</w:t>
      </w:r>
      <w:r w:rsidR="00A92FED" w:rsidRPr="0004796C">
        <w:rPr>
          <w:rFonts w:ascii="Times New Roman" w:hAnsi="Times New Roman" w:cs="Times New Roman"/>
        </w:rPr>
        <w:t xml:space="preserve"> to me that </w:t>
      </w:r>
      <w:r w:rsidR="0060161D">
        <w:rPr>
          <w:rFonts w:ascii="Times New Roman" w:hAnsi="Times New Roman" w:cs="Times New Roman"/>
        </w:rPr>
        <w:t>W</w:t>
      </w:r>
      <w:r w:rsidR="00A92FED" w:rsidRPr="0004796C">
        <w:rPr>
          <w:rFonts w:ascii="Times New Roman" w:hAnsi="Times New Roman" w:cs="Times New Roman"/>
        </w:rPr>
        <w:t xml:space="preserve">hite queer culture </w:t>
      </w:r>
      <w:r w:rsidR="002C4B54" w:rsidRPr="0004796C">
        <w:rPr>
          <w:rFonts w:ascii="Times New Roman" w:hAnsi="Times New Roman" w:cs="Times New Roman"/>
        </w:rPr>
        <w:t xml:space="preserve">is rooted in </w:t>
      </w:r>
      <w:r w:rsidR="00FB1FF6">
        <w:rPr>
          <w:rFonts w:ascii="Times New Roman" w:hAnsi="Times New Roman" w:cs="Times New Roman"/>
        </w:rPr>
        <w:t>QPOC’s culture</w:t>
      </w:r>
      <w:r w:rsidR="00EB05F7">
        <w:rPr>
          <w:rFonts w:ascii="Times New Roman" w:hAnsi="Times New Roman" w:cs="Times New Roman"/>
        </w:rPr>
        <w:t>,</w:t>
      </w:r>
      <w:r w:rsidR="002C4B54" w:rsidRPr="0004796C">
        <w:rPr>
          <w:rFonts w:ascii="Times New Roman" w:hAnsi="Times New Roman" w:cs="Times New Roman"/>
        </w:rPr>
        <w:t xml:space="preserve"> </w:t>
      </w:r>
      <w:r w:rsidR="00EB05F7">
        <w:rPr>
          <w:rFonts w:ascii="Times New Roman" w:hAnsi="Times New Roman" w:cs="Times New Roman"/>
        </w:rPr>
        <w:t>so it begs the question,</w:t>
      </w:r>
      <w:r w:rsidR="002C4B54" w:rsidRPr="0004796C">
        <w:rPr>
          <w:rFonts w:ascii="Times New Roman" w:hAnsi="Times New Roman" w:cs="Times New Roman"/>
        </w:rPr>
        <w:t xml:space="preserve"> does </w:t>
      </w:r>
      <w:r w:rsidR="00EB05F7">
        <w:rPr>
          <w:rFonts w:ascii="Times New Roman" w:hAnsi="Times New Roman" w:cs="Times New Roman"/>
        </w:rPr>
        <w:t>it</w:t>
      </w:r>
      <w:r w:rsidR="002C4B54" w:rsidRPr="0004796C">
        <w:rPr>
          <w:rFonts w:ascii="Times New Roman" w:hAnsi="Times New Roman" w:cs="Times New Roman"/>
        </w:rPr>
        <w:t xml:space="preserve"> actually exist</w:t>
      </w:r>
      <w:r w:rsidR="00EB05F7">
        <w:rPr>
          <w:rFonts w:ascii="Times New Roman" w:hAnsi="Times New Roman" w:cs="Times New Roman"/>
        </w:rPr>
        <w:t>?</w:t>
      </w:r>
      <w:r w:rsidR="00A92FED" w:rsidRPr="0004796C">
        <w:rPr>
          <w:rFonts w:ascii="Times New Roman" w:hAnsi="Times New Roman" w:cs="Times New Roman"/>
        </w:rPr>
        <w:t xml:space="preserve"> </w:t>
      </w:r>
      <w:r w:rsidR="002C4B54" w:rsidRPr="0004796C">
        <w:rPr>
          <w:rFonts w:ascii="Times New Roman" w:hAnsi="Times New Roman" w:cs="Times New Roman"/>
        </w:rPr>
        <w:t xml:space="preserve">Their “culture” </w:t>
      </w:r>
      <w:r w:rsidR="00C90620" w:rsidRPr="0004796C">
        <w:rPr>
          <w:rFonts w:ascii="Times New Roman" w:hAnsi="Times New Roman" w:cs="Times New Roman"/>
        </w:rPr>
        <w:t xml:space="preserve">draws from Black and Brown </w:t>
      </w:r>
      <w:r w:rsidR="00A92FED" w:rsidRPr="0004796C">
        <w:rPr>
          <w:rFonts w:ascii="Times New Roman" w:hAnsi="Times New Roman" w:cs="Times New Roman"/>
        </w:rPr>
        <w:t xml:space="preserve">queer </w:t>
      </w:r>
      <w:r w:rsidR="008005EE" w:rsidRPr="0004796C">
        <w:rPr>
          <w:rFonts w:ascii="Times New Roman" w:hAnsi="Times New Roman" w:cs="Times New Roman"/>
        </w:rPr>
        <w:t>movements</w:t>
      </w:r>
      <w:r w:rsidR="00A92FED" w:rsidRPr="0004796C">
        <w:rPr>
          <w:rFonts w:ascii="Times New Roman" w:hAnsi="Times New Roman" w:cs="Times New Roman"/>
        </w:rPr>
        <w:t xml:space="preserve"> without </w:t>
      </w:r>
      <w:r w:rsidR="00C90620" w:rsidRPr="0004796C">
        <w:rPr>
          <w:rFonts w:ascii="Times New Roman" w:hAnsi="Times New Roman" w:cs="Times New Roman"/>
        </w:rPr>
        <w:t xml:space="preserve">often </w:t>
      </w:r>
      <w:r w:rsidR="00A92FED" w:rsidRPr="0004796C">
        <w:rPr>
          <w:rFonts w:ascii="Times New Roman" w:hAnsi="Times New Roman" w:cs="Times New Roman"/>
        </w:rPr>
        <w:t>giving any credit</w:t>
      </w:r>
      <w:r w:rsidR="0005765F" w:rsidRPr="0004796C">
        <w:rPr>
          <w:rFonts w:ascii="Times New Roman" w:hAnsi="Times New Roman" w:cs="Times New Roman"/>
        </w:rPr>
        <w:t>, and</w:t>
      </w:r>
      <w:r w:rsidR="002C4B54" w:rsidRPr="0004796C">
        <w:rPr>
          <w:rFonts w:ascii="Times New Roman" w:hAnsi="Times New Roman" w:cs="Times New Roman"/>
        </w:rPr>
        <w:t xml:space="preserve"> often </w:t>
      </w:r>
      <w:r w:rsidR="0005765F" w:rsidRPr="0004796C">
        <w:rPr>
          <w:rFonts w:ascii="Times New Roman" w:hAnsi="Times New Roman" w:cs="Times New Roman"/>
        </w:rPr>
        <w:t>marginalize</w:t>
      </w:r>
      <w:r w:rsidR="002C4B54" w:rsidRPr="0004796C">
        <w:rPr>
          <w:rFonts w:ascii="Times New Roman" w:hAnsi="Times New Roman" w:cs="Times New Roman"/>
        </w:rPr>
        <w:t>s</w:t>
      </w:r>
      <w:r w:rsidR="0005765F" w:rsidRPr="0004796C">
        <w:rPr>
          <w:rFonts w:ascii="Times New Roman" w:hAnsi="Times New Roman" w:cs="Times New Roman"/>
        </w:rPr>
        <w:t xml:space="preserve"> QPOC by prioritizing </w:t>
      </w:r>
      <w:r w:rsidR="00AE0F76">
        <w:rPr>
          <w:rFonts w:ascii="Times New Roman" w:hAnsi="Times New Roman" w:cs="Times New Roman"/>
        </w:rPr>
        <w:t>W</w:t>
      </w:r>
      <w:r w:rsidR="0005765F" w:rsidRPr="0004796C">
        <w:rPr>
          <w:rFonts w:ascii="Times New Roman" w:hAnsi="Times New Roman" w:cs="Times New Roman"/>
        </w:rPr>
        <w:t>hite experiences and narratives</w:t>
      </w:r>
      <w:r w:rsidR="00C90620" w:rsidRPr="0004796C">
        <w:rPr>
          <w:rFonts w:ascii="Times New Roman" w:hAnsi="Times New Roman" w:cs="Times New Roman"/>
        </w:rPr>
        <w:t xml:space="preserve">. </w:t>
      </w:r>
      <w:r w:rsidR="0005765F" w:rsidRPr="0004796C">
        <w:rPr>
          <w:rFonts w:ascii="Times New Roman" w:hAnsi="Times New Roman" w:cs="Times New Roman"/>
        </w:rPr>
        <w:t>Both of these</w:t>
      </w:r>
      <w:r w:rsidR="00C90620" w:rsidRPr="0004796C">
        <w:rPr>
          <w:rFonts w:ascii="Times New Roman" w:hAnsi="Times New Roman" w:cs="Times New Roman"/>
        </w:rPr>
        <w:t xml:space="preserve"> perpetuate harm by reinforcing existing</w:t>
      </w:r>
      <w:r w:rsidR="0060161D">
        <w:rPr>
          <w:rFonts w:ascii="Times New Roman" w:hAnsi="Times New Roman" w:cs="Times New Roman"/>
        </w:rPr>
        <w:t xml:space="preserve"> racial</w:t>
      </w:r>
      <w:r w:rsidR="00C90620" w:rsidRPr="0004796C">
        <w:rPr>
          <w:rFonts w:ascii="Times New Roman" w:hAnsi="Times New Roman" w:cs="Times New Roman"/>
        </w:rPr>
        <w:t xml:space="preserve"> power dynamics and erasing the voices of those who created the very culture being celebrated</w:t>
      </w:r>
      <w:r w:rsidR="0005765F" w:rsidRPr="0004796C">
        <w:rPr>
          <w:rFonts w:ascii="Times New Roman" w:hAnsi="Times New Roman" w:cs="Times New Roman"/>
        </w:rPr>
        <w:t xml:space="preserve">. </w:t>
      </w:r>
    </w:p>
    <w:p w14:paraId="73F3AA1E" w14:textId="1D0E5AF2" w:rsidR="00073865" w:rsidRPr="0004796C" w:rsidRDefault="001C0A13" w:rsidP="0060161D">
      <w:pPr>
        <w:spacing w:line="480" w:lineRule="auto"/>
        <w:ind w:firstLine="720"/>
        <w:rPr>
          <w:rFonts w:ascii="Times New Roman" w:hAnsi="Times New Roman" w:cs="Times New Roman"/>
        </w:rPr>
      </w:pPr>
      <w:r w:rsidRPr="0004796C">
        <w:rPr>
          <w:rFonts w:ascii="Times New Roman" w:hAnsi="Times New Roman" w:cs="Times New Roman"/>
        </w:rPr>
        <w:t>Reflecting on</w:t>
      </w:r>
      <w:r w:rsidR="00F10217" w:rsidRPr="0004796C">
        <w:rPr>
          <w:rFonts w:ascii="Times New Roman" w:hAnsi="Times New Roman" w:cs="Times New Roman"/>
        </w:rPr>
        <w:t xml:space="preserve"> my experiences in </w:t>
      </w:r>
      <w:r w:rsidR="00A55D2B" w:rsidRPr="0004796C">
        <w:rPr>
          <w:rFonts w:ascii="Times New Roman" w:hAnsi="Times New Roman" w:cs="Times New Roman"/>
        </w:rPr>
        <w:t xml:space="preserve">predominantly </w:t>
      </w:r>
      <w:r w:rsidR="0060161D">
        <w:rPr>
          <w:rFonts w:ascii="Times New Roman" w:hAnsi="Times New Roman" w:cs="Times New Roman"/>
        </w:rPr>
        <w:t>W</w:t>
      </w:r>
      <w:r w:rsidR="00FC013D" w:rsidRPr="0004796C">
        <w:rPr>
          <w:rFonts w:ascii="Times New Roman" w:hAnsi="Times New Roman" w:cs="Times New Roman"/>
        </w:rPr>
        <w:t xml:space="preserve">hite queer </w:t>
      </w:r>
      <w:r w:rsidR="004C528D" w:rsidRPr="0004796C">
        <w:rPr>
          <w:rFonts w:ascii="Times New Roman" w:hAnsi="Times New Roman" w:cs="Times New Roman"/>
        </w:rPr>
        <w:t xml:space="preserve">spaces, </w:t>
      </w:r>
      <w:r w:rsidRPr="0004796C">
        <w:rPr>
          <w:rFonts w:ascii="Times New Roman" w:hAnsi="Times New Roman" w:cs="Times New Roman"/>
        </w:rPr>
        <w:t xml:space="preserve">I </w:t>
      </w:r>
      <w:r w:rsidR="00FC013D" w:rsidRPr="0004796C">
        <w:rPr>
          <w:rFonts w:ascii="Times New Roman" w:hAnsi="Times New Roman" w:cs="Times New Roman"/>
        </w:rPr>
        <w:t xml:space="preserve">often </w:t>
      </w:r>
      <w:r w:rsidR="007B63A8" w:rsidRPr="0004796C">
        <w:rPr>
          <w:rFonts w:ascii="Times New Roman" w:hAnsi="Times New Roman" w:cs="Times New Roman"/>
        </w:rPr>
        <w:t xml:space="preserve">hear </w:t>
      </w:r>
      <w:r w:rsidR="0060161D">
        <w:rPr>
          <w:rFonts w:ascii="Times New Roman" w:hAnsi="Times New Roman" w:cs="Times New Roman"/>
        </w:rPr>
        <w:t>W</w:t>
      </w:r>
      <w:r w:rsidR="00FC013D" w:rsidRPr="0004796C">
        <w:rPr>
          <w:rFonts w:ascii="Times New Roman" w:hAnsi="Times New Roman" w:cs="Times New Roman"/>
        </w:rPr>
        <w:t xml:space="preserve">hite queer individuals </w:t>
      </w:r>
      <w:r w:rsidR="00430CC9" w:rsidRPr="0004796C">
        <w:rPr>
          <w:rFonts w:ascii="Times New Roman" w:hAnsi="Times New Roman" w:cs="Times New Roman"/>
        </w:rPr>
        <w:t>overus</w:t>
      </w:r>
      <w:r w:rsidR="00A55D2B" w:rsidRPr="0004796C">
        <w:rPr>
          <w:rFonts w:ascii="Times New Roman" w:hAnsi="Times New Roman" w:cs="Times New Roman"/>
        </w:rPr>
        <w:t xml:space="preserve">ing </w:t>
      </w:r>
      <w:r w:rsidR="00430CC9" w:rsidRPr="0004796C">
        <w:rPr>
          <w:rFonts w:ascii="Times New Roman" w:hAnsi="Times New Roman" w:cs="Times New Roman"/>
        </w:rPr>
        <w:t>the words</w:t>
      </w:r>
      <w:r w:rsidR="00FC013D" w:rsidRPr="0004796C">
        <w:rPr>
          <w:rFonts w:ascii="Times New Roman" w:hAnsi="Times New Roman" w:cs="Times New Roman"/>
        </w:rPr>
        <w:t xml:space="preserve"> “slay</w:t>
      </w:r>
      <w:r w:rsidR="008C7B33">
        <w:rPr>
          <w:rFonts w:ascii="Times New Roman" w:hAnsi="Times New Roman" w:cs="Times New Roman"/>
        </w:rPr>
        <w:t>,</w:t>
      </w:r>
      <w:r w:rsidR="00FC013D" w:rsidRPr="0004796C">
        <w:rPr>
          <w:rFonts w:ascii="Times New Roman" w:hAnsi="Times New Roman" w:cs="Times New Roman"/>
        </w:rPr>
        <w:t>”</w:t>
      </w:r>
      <w:r w:rsidR="008C7B33">
        <w:rPr>
          <w:rFonts w:ascii="Times New Roman" w:hAnsi="Times New Roman" w:cs="Times New Roman"/>
        </w:rPr>
        <w:t xml:space="preserve"> </w:t>
      </w:r>
      <w:r w:rsidR="00FC013D" w:rsidRPr="0004796C">
        <w:rPr>
          <w:rFonts w:ascii="Times New Roman" w:hAnsi="Times New Roman" w:cs="Times New Roman"/>
        </w:rPr>
        <w:t>“</w:t>
      </w:r>
      <w:proofErr w:type="spellStart"/>
      <w:r w:rsidR="00FC013D" w:rsidRPr="0004796C">
        <w:rPr>
          <w:rFonts w:ascii="Times New Roman" w:hAnsi="Times New Roman" w:cs="Times New Roman"/>
        </w:rPr>
        <w:t>periodt</w:t>
      </w:r>
      <w:proofErr w:type="spellEnd"/>
      <w:r w:rsidR="008C7B33">
        <w:rPr>
          <w:rFonts w:ascii="Times New Roman" w:hAnsi="Times New Roman" w:cs="Times New Roman"/>
        </w:rPr>
        <w:t>,</w:t>
      </w:r>
      <w:r w:rsidR="00FC013D" w:rsidRPr="0004796C">
        <w:rPr>
          <w:rFonts w:ascii="Times New Roman" w:hAnsi="Times New Roman" w:cs="Times New Roman"/>
        </w:rPr>
        <w:t xml:space="preserve">” </w:t>
      </w:r>
      <w:r w:rsidR="009856FB" w:rsidRPr="0004796C">
        <w:rPr>
          <w:rFonts w:ascii="Times New Roman" w:hAnsi="Times New Roman" w:cs="Times New Roman"/>
        </w:rPr>
        <w:t xml:space="preserve">and </w:t>
      </w:r>
      <w:r w:rsidR="00FC013D" w:rsidRPr="0004796C">
        <w:rPr>
          <w:rFonts w:ascii="Times New Roman" w:hAnsi="Times New Roman" w:cs="Times New Roman"/>
        </w:rPr>
        <w:t>“</w:t>
      </w:r>
      <w:proofErr w:type="spellStart"/>
      <w:r w:rsidR="00FC013D" w:rsidRPr="0004796C">
        <w:rPr>
          <w:rFonts w:ascii="Times New Roman" w:hAnsi="Times New Roman" w:cs="Times New Roman"/>
        </w:rPr>
        <w:t>werk</w:t>
      </w:r>
      <w:proofErr w:type="spellEnd"/>
      <w:r w:rsidR="008C7B33">
        <w:rPr>
          <w:rFonts w:ascii="Times New Roman" w:hAnsi="Times New Roman" w:cs="Times New Roman"/>
        </w:rPr>
        <w:t>.</w:t>
      </w:r>
      <w:r w:rsidR="00FC013D" w:rsidRPr="0004796C">
        <w:rPr>
          <w:rFonts w:ascii="Times New Roman" w:hAnsi="Times New Roman" w:cs="Times New Roman"/>
        </w:rPr>
        <w:t>”</w:t>
      </w:r>
      <w:r w:rsidR="004C528D" w:rsidRPr="0004796C">
        <w:rPr>
          <w:rFonts w:ascii="Times New Roman" w:hAnsi="Times New Roman" w:cs="Times New Roman"/>
        </w:rPr>
        <w:t xml:space="preserve"> </w:t>
      </w:r>
      <w:r w:rsidR="00A55D2B" w:rsidRPr="0004796C">
        <w:rPr>
          <w:rFonts w:ascii="Times New Roman" w:hAnsi="Times New Roman" w:cs="Times New Roman"/>
        </w:rPr>
        <w:t xml:space="preserve">While these expressions have become popular, especially among Gen Z, their origins lie in the </w:t>
      </w:r>
      <w:r w:rsidR="00C24A35" w:rsidRPr="0004796C">
        <w:rPr>
          <w:rFonts w:ascii="Times New Roman" w:hAnsi="Times New Roman" w:cs="Times New Roman"/>
        </w:rPr>
        <w:t>B</w:t>
      </w:r>
      <w:r w:rsidR="00A55D2B" w:rsidRPr="0004796C">
        <w:rPr>
          <w:rFonts w:ascii="Times New Roman" w:hAnsi="Times New Roman" w:cs="Times New Roman"/>
        </w:rPr>
        <w:t>allroom scene</w:t>
      </w:r>
      <w:r w:rsidR="00CE3365">
        <w:rPr>
          <w:rFonts w:ascii="Times New Roman" w:hAnsi="Times New Roman" w:cs="Times New Roman"/>
        </w:rPr>
        <w:t>. A</w:t>
      </w:r>
      <w:r w:rsidR="00A55D2B" w:rsidRPr="0004796C">
        <w:rPr>
          <w:rFonts w:ascii="Times New Roman" w:hAnsi="Times New Roman" w:cs="Times New Roman"/>
        </w:rPr>
        <w:t xml:space="preserve"> vibrant cultur</w:t>
      </w:r>
      <w:r w:rsidR="002C306A" w:rsidRPr="0004796C">
        <w:rPr>
          <w:rFonts w:ascii="Times New Roman" w:hAnsi="Times New Roman" w:cs="Times New Roman"/>
        </w:rPr>
        <w:t xml:space="preserve">al movement </w:t>
      </w:r>
      <w:r w:rsidR="00A55D2B" w:rsidRPr="0004796C">
        <w:rPr>
          <w:rFonts w:ascii="Times New Roman" w:hAnsi="Times New Roman" w:cs="Times New Roman"/>
        </w:rPr>
        <w:t>created by Black and Brown queer people in the late 19th century</w:t>
      </w:r>
      <w:r w:rsidR="0004796C">
        <w:rPr>
          <w:rFonts w:ascii="Times New Roman" w:hAnsi="Times New Roman" w:cs="Times New Roman"/>
        </w:rPr>
        <w:t xml:space="preserve"> (</w:t>
      </w:r>
      <w:r w:rsidR="00F22BA2">
        <w:rPr>
          <w:rFonts w:ascii="Times New Roman" w:hAnsi="Times New Roman" w:cs="Times New Roman"/>
        </w:rPr>
        <w:t xml:space="preserve">Van </w:t>
      </w:r>
      <w:r w:rsidR="0004796C">
        <w:rPr>
          <w:rFonts w:ascii="Times New Roman" w:hAnsi="Times New Roman" w:cs="Times New Roman"/>
        </w:rPr>
        <w:t>Vogue</w:t>
      </w:r>
      <w:r w:rsidR="00F22BA2">
        <w:rPr>
          <w:rFonts w:ascii="Times New Roman" w:hAnsi="Times New Roman" w:cs="Times New Roman"/>
        </w:rPr>
        <w:t xml:space="preserve"> Jam).</w:t>
      </w:r>
      <w:r w:rsidR="00BB3043" w:rsidRPr="0004796C">
        <w:rPr>
          <w:rFonts w:ascii="Times New Roman" w:hAnsi="Times New Roman" w:cs="Times New Roman"/>
        </w:rPr>
        <w:t xml:space="preserve"> </w:t>
      </w:r>
      <w:r w:rsidR="00073865" w:rsidRPr="0004796C">
        <w:rPr>
          <w:rFonts w:ascii="Times New Roman" w:hAnsi="Times New Roman" w:cs="Times New Roman"/>
        </w:rPr>
        <w:t>These and other slang terms have been appropriated by “</w:t>
      </w:r>
      <w:r w:rsidR="0060161D">
        <w:rPr>
          <w:rFonts w:ascii="Times New Roman" w:hAnsi="Times New Roman" w:cs="Times New Roman"/>
        </w:rPr>
        <w:t>W</w:t>
      </w:r>
      <w:r w:rsidR="00073865" w:rsidRPr="0004796C">
        <w:rPr>
          <w:rFonts w:ascii="Times New Roman" w:hAnsi="Times New Roman" w:cs="Times New Roman"/>
        </w:rPr>
        <w:t>hite queer culture</w:t>
      </w:r>
      <w:r w:rsidR="008C7B33">
        <w:rPr>
          <w:rFonts w:ascii="Times New Roman" w:hAnsi="Times New Roman" w:cs="Times New Roman"/>
        </w:rPr>
        <w:t>,</w:t>
      </w:r>
      <w:r w:rsidR="00073865" w:rsidRPr="0004796C">
        <w:rPr>
          <w:rFonts w:ascii="Times New Roman" w:hAnsi="Times New Roman" w:cs="Times New Roman"/>
        </w:rPr>
        <w:t>”</w:t>
      </w:r>
      <w:r w:rsidR="002C4B54" w:rsidRPr="0004796C">
        <w:rPr>
          <w:rFonts w:ascii="Times New Roman" w:hAnsi="Times New Roman" w:cs="Times New Roman"/>
        </w:rPr>
        <w:t xml:space="preserve"> which erases the history of these terms in our broader society</w:t>
      </w:r>
      <w:r w:rsidR="00073865" w:rsidRPr="0004796C">
        <w:rPr>
          <w:rFonts w:ascii="Times New Roman" w:hAnsi="Times New Roman" w:cs="Times New Roman"/>
        </w:rPr>
        <w:t>. The troubling reality is that when Black individuals use this slang, they are often labeled as “ghett</w:t>
      </w:r>
      <w:r w:rsidR="00A92FED" w:rsidRPr="0004796C">
        <w:rPr>
          <w:rFonts w:ascii="Times New Roman" w:hAnsi="Times New Roman" w:cs="Times New Roman"/>
        </w:rPr>
        <w:t>o</w:t>
      </w:r>
      <w:r w:rsidR="008C7B33">
        <w:rPr>
          <w:rFonts w:ascii="Times New Roman" w:hAnsi="Times New Roman" w:cs="Times New Roman"/>
        </w:rPr>
        <w:t>,</w:t>
      </w:r>
      <w:r w:rsidR="00073865" w:rsidRPr="0004796C">
        <w:rPr>
          <w:rFonts w:ascii="Times New Roman" w:hAnsi="Times New Roman" w:cs="Times New Roman"/>
        </w:rPr>
        <w:t xml:space="preserve">” while </w:t>
      </w:r>
      <w:r w:rsidR="00AE0F76">
        <w:rPr>
          <w:rFonts w:ascii="Times New Roman" w:hAnsi="Times New Roman" w:cs="Times New Roman"/>
        </w:rPr>
        <w:t>W</w:t>
      </w:r>
      <w:r w:rsidR="00073865" w:rsidRPr="0004796C">
        <w:rPr>
          <w:rFonts w:ascii="Times New Roman" w:hAnsi="Times New Roman" w:cs="Times New Roman"/>
        </w:rPr>
        <w:t>hite individuals are celebrated</w:t>
      </w:r>
      <w:r w:rsidR="008005EE" w:rsidRPr="0004796C">
        <w:rPr>
          <w:rFonts w:ascii="Times New Roman" w:hAnsi="Times New Roman" w:cs="Times New Roman"/>
        </w:rPr>
        <w:t>.</w:t>
      </w:r>
      <w:r w:rsidR="002C4B54" w:rsidRPr="0004796C">
        <w:rPr>
          <w:rFonts w:ascii="Times New Roman" w:hAnsi="Times New Roman" w:cs="Times New Roman"/>
        </w:rPr>
        <w:t xml:space="preserve"> </w:t>
      </w:r>
      <w:r w:rsidR="0060161D" w:rsidRPr="0004796C">
        <w:rPr>
          <w:rFonts w:ascii="Times New Roman" w:hAnsi="Times New Roman" w:cs="Times New Roman"/>
        </w:rPr>
        <w:t xml:space="preserve">This </w:t>
      </w:r>
      <w:r w:rsidR="0060161D">
        <w:rPr>
          <w:rFonts w:ascii="Times New Roman" w:hAnsi="Times New Roman" w:cs="Times New Roman"/>
        </w:rPr>
        <w:t>makes it easy to understand</w:t>
      </w:r>
      <w:r w:rsidR="0060161D" w:rsidRPr="0004796C">
        <w:rPr>
          <w:rFonts w:ascii="Times New Roman" w:hAnsi="Times New Roman" w:cs="Times New Roman"/>
        </w:rPr>
        <w:t xml:space="preserve"> </w:t>
      </w:r>
      <w:r w:rsidR="0060161D">
        <w:rPr>
          <w:rFonts w:ascii="Times New Roman" w:hAnsi="Times New Roman" w:cs="Times New Roman"/>
        </w:rPr>
        <w:t xml:space="preserve">why some QPOC might reject White </w:t>
      </w:r>
      <w:r w:rsidR="00832B17">
        <w:rPr>
          <w:rFonts w:ascii="Times New Roman" w:hAnsi="Times New Roman" w:cs="Times New Roman"/>
        </w:rPr>
        <w:t>queer culture</w:t>
      </w:r>
      <w:r w:rsidR="0060161D">
        <w:rPr>
          <w:rFonts w:ascii="Times New Roman" w:hAnsi="Times New Roman" w:cs="Times New Roman"/>
        </w:rPr>
        <w:t xml:space="preserve">. Their actions, attitudes, and self-expression are treated different by society. </w:t>
      </w:r>
      <w:r w:rsidR="00073865" w:rsidRPr="0004796C">
        <w:rPr>
          <w:rFonts w:ascii="Times New Roman" w:hAnsi="Times New Roman" w:cs="Times New Roman"/>
        </w:rPr>
        <w:t xml:space="preserve">This highlights a broader societal issue of racism and privilege—an issue that </w:t>
      </w:r>
      <w:r w:rsidR="00AE0F76">
        <w:rPr>
          <w:rFonts w:ascii="Times New Roman" w:hAnsi="Times New Roman" w:cs="Times New Roman"/>
        </w:rPr>
        <w:t>W</w:t>
      </w:r>
      <w:r w:rsidR="00073865" w:rsidRPr="0004796C">
        <w:rPr>
          <w:rFonts w:ascii="Times New Roman" w:hAnsi="Times New Roman" w:cs="Times New Roman"/>
        </w:rPr>
        <w:t>hite queer individuals may overlook</w:t>
      </w:r>
      <w:r w:rsidR="00CE3365" w:rsidRPr="0004796C">
        <w:rPr>
          <w:rFonts w:ascii="Times New Roman" w:hAnsi="Times New Roman" w:cs="Times New Roman"/>
        </w:rPr>
        <w:t>—</w:t>
      </w:r>
      <w:r w:rsidR="00073865" w:rsidRPr="0004796C">
        <w:rPr>
          <w:rFonts w:ascii="Times New Roman" w:hAnsi="Times New Roman" w:cs="Times New Roman"/>
        </w:rPr>
        <w:t xml:space="preserve">that queer people of color understand all too </w:t>
      </w:r>
      <w:r w:rsidR="00A92FED" w:rsidRPr="0004796C">
        <w:rPr>
          <w:rFonts w:ascii="Times New Roman" w:hAnsi="Times New Roman" w:cs="Times New Roman"/>
        </w:rPr>
        <w:t>well.</w:t>
      </w:r>
    </w:p>
    <w:p w14:paraId="535334EE" w14:textId="1135A0DF" w:rsidR="00AA21C8" w:rsidRPr="0004796C" w:rsidRDefault="00760F4B" w:rsidP="002C4B54">
      <w:pPr>
        <w:spacing w:line="480" w:lineRule="auto"/>
        <w:ind w:firstLine="720"/>
        <w:rPr>
          <w:rFonts w:ascii="Times New Roman" w:hAnsi="Times New Roman" w:cs="Times New Roman"/>
        </w:rPr>
      </w:pPr>
      <w:r w:rsidRPr="0004796C">
        <w:rPr>
          <w:rFonts w:ascii="Times New Roman" w:hAnsi="Times New Roman" w:cs="Times New Roman"/>
        </w:rPr>
        <w:lastRenderedPageBreak/>
        <w:t xml:space="preserve">The Ball scene is a refuge from the heteronormative, heterosexual, and </w:t>
      </w:r>
      <w:r w:rsidR="00AE0F76">
        <w:rPr>
          <w:rFonts w:ascii="Times New Roman" w:hAnsi="Times New Roman" w:cs="Times New Roman"/>
        </w:rPr>
        <w:t>W</w:t>
      </w:r>
      <w:r w:rsidRPr="0004796C">
        <w:rPr>
          <w:rFonts w:ascii="Times New Roman" w:hAnsi="Times New Roman" w:cs="Times New Roman"/>
        </w:rPr>
        <w:t>hite society that scrutinizes QPOC. It welcomes self-expression in the form of modeling, fashion, dancing (</w:t>
      </w:r>
      <w:r w:rsidR="008005EE" w:rsidRPr="0004796C">
        <w:rPr>
          <w:rFonts w:ascii="Times New Roman" w:hAnsi="Times New Roman" w:cs="Times New Roman"/>
        </w:rPr>
        <w:t>e.g.</w:t>
      </w:r>
      <w:r w:rsidRPr="0004796C">
        <w:rPr>
          <w:rFonts w:ascii="Times New Roman" w:hAnsi="Times New Roman" w:cs="Times New Roman"/>
        </w:rPr>
        <w:t xml:space="preserve"> Voguing), and other creative forms. </w:t>
      </w:r>
      <w:r w:rsidR="00CE3365">
        <w:rPr>
          <w:rFonts w:ascii="Times New Roman" w:hAnsi="Times New Roman" w:cs="Times New Roman"/>
        </w:rPr>
        <w:t>During</w:t>
      </w:r>
      <w:r w:rsidRPr="0004796C">
        <w:rPr>
          <w:rFonts w:ascii="Times New Roman" w:hAnsi="Times New Roman" w:cs="Times New Roman"/>
        </w:rPr>
        <w:t xml:space="preserve"> my first Ball, there was a </w:t>
      </w:r>
      <w:r w:rsidR="0060161D">
        <w:rPr>
          <w:rFonts w:ascii="Times New Roman" w:hAnsi="Times New Roman" w:cs="Times New Roman"/>
        </w:rPr>
        <w:t>W</w:t>
      </w:r>
      <w:r w:rsidRPr="0004796C">
        <w:rPr>
          <w:rFonts w:ascii="Times New Roman" w:hAnsi="Times New Roman" w:cs="Times New Roman"/>
        </w:rPr>
        <w:t>hite performer</w:t>
      </w:r>
      <w:r w:rsidR="00EB05F7">
        <w:rPr>
          <w:rFonts w:ascii="Times New Roman" w:hAnsi="Times New Roman" w:cs="Times New Roman"/>
        </w:rPr>
        <w:t xml:space="preserve"> </w:t>
      </w:r>
      <w:r w:rsidRPr="0004796C">
        <w:rPr>
          <w:rFonts w:ascii="Times New Roman" w:hAnsi="Times New Roman" w:cs="Times New Roman"/>
        </w:rPr>
        <w:t xml:space="preserve">facing off a Black opponent. </w:t>
      </w:r>
      <w:r w:rsidR="00EB05F7">
        <w:rPr>
          <w:rFonts w:ascii="Times New Roman" w:hAnsi="Times New Roman" w:cs="Times New Roman"/>
        </w:rPr>
        <w:t>The White performer’s</w:t>
      </w:r>
      <w:r w:rsidR="00E648AA" w:rsidRPr="0004796C">
        <w:rPr>
          <w:rFonts w:ascii="Times New Roman" w:hAnsi="Times New Roman" w:cs="Times New Roman"/>
        </w:rPr>
        <w:t xml:space="preserve"> runway skills </w:t>
      </w:r>
      <w:r w:rsidRPr="0004796C">
        <w:rPr>
          <w:rFonts w:ascii="Times New Roman" w:hAnsi="Times New Roman" w:cs="Times New Roman"/>
        </w:rPr>
        <w:t>were amateur</w:t>
      </w:r>
      <w:r w:rsidR="00E648AA" w:rsidRPr="0004796C">
        <w:rPr>
          <w:rFonts w:ascii="Times New Roman" w:hAnsi="Times New Roman" w:cs="Times New Roman"/>
        </w:rPr>
        <w:t xml:space="preserve"> compared to </w:t>
      </w:r>
      <w:r w:rsidRPr="0004796C">
        <w:rPr>
          <w:rFonts w:ascii="Times New Roman" w:hAnsi="Times New Roman" w:cs="Times New Roman"/>
        </w:rPr>
        <w:t>the undeniable mastery exhibited by his</w:t>
      </w:r>
      <w:r w:rsidR="00E648AA" w:rsidRPr="0004796C">
        <w:rPr>
          <w:rFonts w:ascii="Times New Roman" w:hAnsi="Times New Roman" w:cs="Times New Roman"/>
        </w:rPr>
        <w:t xml:space="preserve"> </w:t>
      </w:r>
      <w:r w:rsidR="002706C3" w:rsidRPr="0004796C">
        <w:rPr>
          <w:rFonts w:ascii="Times New Roman" w:hAnsi="Times New Roman" w:cs="Times New Roman"/>
        </w:rPr>
        <w:t>B</w:t>
      </w:r>
      <w:r w:rsidR="00E648AA" w:rsidRPr="0004796C">
        <w:rPr>
          <w:rFonts w:ascii="Times New Roman" w:hAnsi="Times New Roman" w:cs="Times New Roman"/>
        </w:rPr>
        <w:t xml:space="preserve">lack opponent. After he lost, he made a scene and claimed the only reason he lost was because he was </w:t>
      </w:r>
      <w:r w:rsidR="0060161D">
        <w:rPr>
          <w:rFonts w:ascii="Times New Roman" w:hAnsi="Times New Roman" w:cs="Times New Roman"/>
        </w:rPr>
        <w:t>W</w:t>
      </w:r>
      <w:r w:rsidR="00E648AA" w:rsidRPr="0004796C">
        <w:rPr>
          <w:rFonts w:ascii="Times New Roman" w:hAnsi="Times New Roman" w:cs="Times New Roman"/>
        </w:rPr>
        <w:t>hite</w:t>
      </w:r>
      <w:r w:rsidR="00DE4E66" w:rsidRPr="0004796C">
        <w:rPr>
          <w:rFonts w:ascii="Times New Roman" w:hAnsi="Times New Roman" w:cs="Times New Roman"/>
        </w:rPr>
        <w:t xml:space="preserve">. The room’s bright energy had quickly been </w:t>
      </w:r>
      <w:r w:rsidR="002C4B54" w:rsidRPr="0004796C">
        <w:rPr>
          <w:rFonts w:ascii="Times New Roman" w:hAnsi="Times New Roman" w:cs="Times New Roman"/>
        </w:rPr>
        <w:t>swallowed whole</w:t>
      </w:r>
      <w:r w:rsidR="00DE4E66" w:rsidRPr="0004796C">
        <w:rPr>
          <w:rFonts w:ascii="Times New Roman" w:hAnsi="Times New Roman" w:cs="Times New Roman"/>
        </w:rPr>
        <w:t xml:space="preserve"> </w:t>
      </w:r>
      <w:r w:rsidR="002C4B54" w:rsidRPr="0004796C">
        <w:rPr>
          <w:rFonts w:ascii="Times New Roman" w:hAnsi="Times New Roman" w:cs="Times New Roman"/>
        </w:rPr>
        <w:t>by his comment. T</w:t>
      </w:r>
      <w:r w:rsidR="00E648AA" w:rsidRPr="0004796C">
        <w:rPr>
          <w:rFonts w:ascii="Times New Roman" w:hAnsi="Times New Roman" w:cs="Times New Roman"/>
        </w:rPr>
        <w:t xml:space="preserve">he audience collectively </w:t>
      </w:r>
      <w:r w:rsidR="00A92FED" w:rsidRPr="0004796C">
        <w:rPr>
          <w:rFonts w:ascii="Times New Roman" w:hAnsi="Times New Roman" w:cs="Times New Roman"/>
        </w:rPr>
        <w:t>grunted and ugh-ed</w:t>
      </w:r>
      <w:r w:rsidR="00E648AA" w:rsidRPr="0004796C">
        <w:rPr>
          <w:rFonts w:ascii="Times New Roman" w:hAnsi="Times New Roman" w:cs="Times New Roman"/>
        </w:rPr>
        <w:t xml:space="preserve">. Here was </w:t>
      </w:r>
      <w:r w:rsidR="00B130DC" w:rsidRPr="0004796C">
        <w:rPr>
          <w:rFonts w:ascii="Times New Roman" w:hAnsi="Times New Roman" w:cs="Times New Roman"/>
        </w:rPr>
        <w:t>a</w:t>
      </w:r>
      <w:r w:rsidR="00E648AA" w:rsidRPr="0004796C">
        <w:rPr>
          <w:rFonts w:ascii="Times New Roman" w:hAnsi="Times New Roman" w:cs="Times New Roman"/>
        </w:rPr>
        <w:t xml:space="preserve"> </w:t>
      </w:r>
      <w:r w:rsidR="0060161D">
        <w:rPr>
          <w:rFonts w:ascii="Times New Roman" w:hAnsi="Times New Roman" w:cs="Times New Roman"/>
        </w:rPr>
        <w:t>W</w:t>
      </w:r>
      <w:r w:rsidR="00E648AA" w:rsidRPr="0004796C">
        <w:rPr>
          <w:rFonts w:ascii="Times New Roman" w:hAnsi="Times New Roman" w:cs="Times New Roman"/>
        </w:rPr>
        <w:t>hite m</w:t>
      </w:r>
      <w:r w:rsidR="002706C3" w:rsidRPr="0004796C">
        <w:rPr>
          <w:rFonts w:ascii="Times New Roman" w:hAnsi="Times New Roman" w:cs="Times New Roman"/>
        </w:rPr>
        <w:t>an</w:t>
      </w:r>
      <w:r w:rsidR="00E648AA" w:rsidRPr="0004796C">
        <w:rPr>
          <w:rFonts w:ascii="Times New Roman" w:hAnsi="Times New Roman" w:cs="Times New Roman"/>
        </w:rPr>
        <w:t xml:space="preserve"> pulling out </w:t>
      </w:r>
      <w:r w:rsidR="002706C3" w:rsidRPr="0004796C">
        <w:rPr>
          <w:rFonts w:ascii="Times New Roman" w:hAnsi="Times New Roman" w:cs="Times New Roman"/>
        </w:rPr>
        <w:t>an invalid</w:t>
      </w:r>
      <w:r w:rsidR="00E648AA" w:rsidRPr="0004796C">
        <w:rPr>
          <w:rFonts w:ascii="Times New Roman" w:hAnsi="Times New Roman" w:cs="Times New Roman"/>
        </w:rPr>
        <w:t xml:space="preserve"> race card</w:t>
      </w:r>
      <w:r w:rsidRPr="0004796C">
        <w:rPr>
          <w:rFonts w:ascii="Times New Roman" w:hAnsi="Times New Roman" w:cs="Times New Roman"/>
        </w:rPr>
        <w:t xml:space="preserve"> in a space that was created to avoid </w:t>
      </w:r>
      <w:r w:rsidR="00B130DC" w:rsidRPr="0004796C">
        <w:rPr>
          <w:rFonts w:ascii="Times New Roman" w:hAnsi="Times New Roman" w:cs="Times New Roman"/>
        </w:rPr>
        <w:t xml:space="preserve">the consideration of </w:t>
      </w:r>
      <w:r w:rsidR="0060161D">
        <w:rPr>
          <w:rFonts w:ascii="Times New Roman" w:hAnsi="Times New Roman" w:cs="Times New Roman"/>
        </w:rPr>
        <w:t>W</w:t>
      </w:r>
      <w:r w:rsidR="00B130DC" w:rsidRPr="0004796C">
        <w:rPr>
          <w:rFonts w:ascii="Times New Roman" w:hAnsi="Times New Roman" w:cs="Times New Roman"/>
        </w:rPr>
        <w:t xml:space="preserve">hite </w:t>
      </w:r>
      <w:r w:rsidR="002C4B54" w:rsidRPr="0004796C">
        <w:rPr>
          <w:rFonts w:ascii="Times New Roman" w:hAnsi="Times New Roman" w:cs="Times New Roman"/>
        </w:rPr>
        <w:t>people’s</w:t>
      </w:r>
      <w:r w:rsidR="00B130DC" w:rsidRPr="0004796C">
        <w:rPr>
          <w:rFonts w:ascii="Times New Roman" w:hAnsi="Times New Roman" w:cs="Times New Roman"/>
        </w:rPr>
        <w:t xml:space="preserve"> feeling</w:t>
      </w:r>
      <w:r w:rsidR="008005EE" w:rsidRPr="0004796C">
        <w:rPr>
          <w:rFonts w:ascii="Times New Roman" w:hAnsi="Times New Roman" w:cs="Times New Roman"/>
        </w:rPr>
        <w:t xml:space="preserve">s, yet he could not help but make it about himself. </w:t>
      </w:r>
      <w:r w:rsidR="00B130DC" w:rsidRPr="0004796C">
        <w:rPr>
          <w:rFonts w:ascii="Times New Roman" w:hAnsi="Times New Roman" w:cs="Times New Roman"/>
        </w:rPr>
        <w:t xml:space="preserve">This </w:t>
      </w:r>
      <w:r w:rsidR="008005EE" w:rsidRPr="0004796C">
        <w:rPr>
          <w:rFonts w:ascii="Times New Roman" w:hAnsi="Times New Roman" w:cs="Times New Roman"/>
        </w:rPr>
        <w:t xml:space="preserve">harms QPOC trying to escape these interactions by making their refuge unsafe. This </w:t>
      </w:r>
      <w:r w:rsidR="00B130DC" w:rsidRPr="0004796C">
        <w:rPr>
          <w:rFonts w:ascii="Times New Roman" w:hAnsi="Times New Roman" w:cs="Times New Roman"/>
        </w:rPr>
        <w:t>is</w:t>
      </w:r>
      <w:r w:rsidR="002C4B54" w:rsidRPr="0004796C">
        <w:rPr>
          <w:rFonts w:ascii="Times New Roman" w:hAnsi="Times New Roman" w:cs="Times New Roman"/>
        </w:rPr>
        <w:t xml:space="preserve"> why </w:t>
      </w:r>
      <w:r w:rsidR="00B130DC" w:rsidRPr="0004796C">
        <w:rPr>
          <w:rFonts w:ascii="Times New Roman" w:hAnsi="Times New Roman" w:cs="Times New Roman"/>
        </w:rPr>
        <w:t xml:space="preserve">many members </w:t>
      </w:r>
      <w:r w:rsidR="00A92FED" w:rsidRPr="0004796C">
        <w:rPr>
          <w:rFonts w:ascii="Times New Roman" w:hAnsi="Times New Roman" w:cs="Times New Roman"/>
        </w:rPr>
        <w:t>in the Ball community feel</w:t>
      </w:r>
      <w:r w:rsidR="000F7FA2" w:rsidRPr="0004796C">
        <w:rPr>
          <w:rFonts w:ascii="Times New Roman" w:hAnsi="Times New Roman" w:cs="Times New Roman"/>
        </w:rPr>
        <w:t xml:space="preserve"> </w:t>
      </w:r>
      <w:r w:rsidR="003816F4">
        <w:rPr>
          <w:rFonts w:ascii="Times New Roman" w:hAnsi="Times New Roman" w:cs="Times New Roman"/>
        </w:rPr>
        <w:t>W</w:t>
      </w:r>
      <w:r w:rsidR="000F7FA2" w:rsidRPr="0004796C">
        <w:rPr>
          <w:rFonts w:ascii="Times New Roman" w:hAnsi="Times New Roman" w:cs="Times New Roman"/>
        </w:rPr>
        <w:t xml:space="preserve">hite people should stay out. </w:t>
      </w:r>
      <w:r w:rsidR="002C4B54" w:rsidRPr="0004796C">
        <w:rPr>
          <w:rFonts w:ascii="Times New Roman" w:hAnsi="Times New Roman" w:cs="Times New Roman"/>
        </w:rPr>
        <w:t>A Black queer member of the Ballroom scene</w:t>
      </w:r>
      <w:r w:rsidR="000F7FA2" w:rsidRPr="0004796C">
        <w:rPr>
          <w:rFonts w:ascii="Times New Roman" w:hAnsi="Times New Roman" w:cs="Times New Roman"/>
        </w:rPr>
        <w:t xml:space="preserve"> shared on “Radical F</w:t>
      </w:r>
      <w:r w:rsidR="002C306A" w:rsidRPr="0004796C">
        <w:rPr>
          <w:rFonts w:ascii="Times New Roman" w:hAnsi="Times New Roman" w:cs="Times New Roman"/>
        </w:rPr>
        <w:t>*</w:t>
      </w:r>
      <w:r w:rsidRPr="0004796C">
        <w:rPr>
          <w:rFonts w:ascii="Times New Roman" w:hAnsi="Times New Roman" w:cs="Times New Roman"/>
        </w:rPr>
        <w:t>*g</w:t>
      </w:r>
      <w:r w:rsidR="002C306A" w:rsidRPr="0004796C">
        <w:rPr>
          <w:rFonts w:ascii="Times New Roman" w:hAnsi="Times New Roman" w:cs="Times New Roman"/>
        </w:rPr>
        <w:t>ot</w:t>
      </w:r>
      <w:r w:rsidR="008C7B33">
        <w:rPr>
          <w:rFonts w:ascii="Times New Roman" w:hAnsi="Times New Roman" w:cs="Times New Roman"/>
        </w:rPr>
        <w:t>,</w:t>
      </w:r>
      <w:r w:rsidR="002C306A" w:rsidRPr="0004796C">
        <w:rPr>
          <w:rFonts w:ascii="Times New Roman" w:hAnsi="Times New Roman" w:cs="Times New Roman"/>
        </w:rPr>
        <w:t>” a queer blog site</w:t>
      </w:r>
      <w:r w:rsidR="008C7B33">
        <w:rPr>
          <w:rFonts w:ascii="Times New Roman" w:hAnsi="Times New Roman" w:cs="Times New Roman"/>
        </w:rPr>
        <w:t xml:space="preserve">: </w:t>
      </w:r>
      <w:r w:rsidR="000F7FA2" w:rsidRPr="0004796C">
        <w:rPr>
          <w:rFonts w:ascii="Times New Roman" w:hAnsi="Times New Roman" w:cs="Times New Roman"/>
        </w:rPr>
        <w:t xml:space="preserve">“The point of all this is that voguing is a tool we created, not merely for expression, but for organizing, empowering, surviving the daily violence of a </w:t>
      </w:r>
      <w:r w:rsidR="00AE0F76">
        <w:rPr>
          <w:rFonts w:ascii="Times New Roman" w:hAnsi="Times New Roman" w:cs="Times New Roman"/>
        </w:rPr>
        <w:t>W</w:t>
      </w:r>
      <w:r w:rsidR="000F7FA2" w:rsidRPr="0004796C">
        <w:rPr>
          <w:rFonts w:ascii="Times New Roman" w:hAnsi="Times New Roman" w:cs="Times New Roman"/>
        </w:rPr>
        <w:t>hite supremacist society. This tool will never mean the same thing, can never serve the same purpose for those who do not share our same need for survival</w:t>
      </w:r>
      <w:r w:rsidR="008C7B33">
        <w:rPr>
          <w:rFonts w:ascii="Times New Roman" w:hAnsi="Times New Roman" w:cs="Times New Roman"/>
        </w:rPr>
        <w:t>.</w:t>
      </w:r>
      <w:r w:rsidR="002706C3" w:rsidRPr="0004796C">
        <w:rPr>
          <w:rFonts w:ascii="Times New Roman" w:hAnsi="Times New Roman" w:cs="Times New Roman"/>
        </w:rPr>
        <w:t>”</w:t>
      </w:r>
      <w:r w:rsidR="008C7B33">
        <w:rPr>
          <w:rFonts w:ascii="Times New Roman" w:hAnsi="Times New Roman" w:cs="Times New Roman"/>
        </w:rPr>
        <w:t xml:space="preserve"> </w:t>
      </w:r>
      <w:r w:rsidR="00B130DC" w:rsidRPr="0004796C">
        <w:rPr>
          <w:rFonts w:ascii="Times New Roman" w:hAnsi="Times New Roman" w:cs="Times New Roman"/>
        </w:rPr>
        <w:t xml:space="preserve">From my perspective, </w:t>
      </w:r>
      <w:r w:rsidR="008005EE" w:rsidRPr="0004796C">
        <w:rPr>
          <w:rFonts w:ascii="Times New Roman" w:hAnsi="Times New Roman" w:cs="Times New Roman"/>
        </w:rPr>
        <w:t>“</w:t>
      </w:r>
      <w:r w:rsidR="003816F4">
        <w:rPr>
          <w:rFonts w:ascii="Times New Roman" w:hAnsi="Times New Roman" w:cs="Times New Roman"/>
        </w:rPr>
        <w:t>W</w:t>
      </w:r>
      <w:r w:rsidR="00B130DC" w:rsidRPr="0004796C">
        <w:rPr>
          <w:rFonts w:ascii="Times New Roman" w:hAnsi="Times New Roman" w:cs="Times New Roman"/>
        </w:rPr>
        <w:t>hite queer culture</w:t>
      </w:r>
      <w:r w:rsidR="008C7B33">
        <w:rPr>
          <w:rFonts w:ascii="Times New Roman" w:hAnsi="Times New Roman" w:cs="Times New Roman"/>
        </w:rPr>
        <w:t>,</w:t>
      </w:r>
      <w:r w:rsidR="008005EE" w:rsidRPr="0004796C">
        <w:rPr>
          <w:rFonts w:ascii="Times New Roman" w:hAnsi="Times New Roman" w:cs="Times New Roman"/>
        </w:rPr>
        <w:t>”</w:t>
      </w:r>
      <w:r w:rsidR="00B130DC" w:rsidRPr="0004796C">
        <w:rPr>
          <w:rFonts w:ascii="Times New Roman" w:hAnsi="Times New Roman" w:cs="Times New Roman"/>
        </w:rPr>
        <w:t xml:space="preserve"> unlike QPOC’s culture, </w:t>
      </w:r>
      <w:r w:rsidR="00C24A35" w:rsidRPr="0004796C">
        <w:rPr>
          <w:rFonts w:ascii="Times New Roman" w:hAnsi="Times New Roman" w:cs="Times New Roman"/>
        </w:rPr>
        <w:t xml:space="preserve">was made for </w:t>
      </w:r>
      <w:r w:rsidR="00B130DC" w:rsidRPr="0004796C">
        <w:rPr>
          <w:rFonts w:ascii="Times New Roman" w:hAnsi="Times New Roman" w:cs="Times New Roman"/>
        </w:rPr>
        <w:t>celebration rather than survival.</w:t>
      </w:r>
      <w:r w:rsidR="002C4B54" w:rsidRPr="0004796C">
        <w:rPr>
          <w:rFonts w:ascii="Times New Roman" w:hAnsi="Times New Roman" w:cs="Times New Roman"/>
        </w:rPr>
        <w:t xml:space="preserve"> I feel this is why it is so easy for them to take from the Black and Brown queer culture</w:t>
      </w:r>
      <w:r w:rsidR="008005EE" w:rsidRPr="0004796C">
        <w:rPr>
          <w:rFonts w:ascii="Times New Roman" w:hAnsi="Times New Roman" w:cs="Times New Roman"/>
        </w:rPr>
        <w:t xml:space="preserve">, because </w:t>
      </w:r>
      <w:r w:rsidR="00A35D2B" w:rsidRPr="0004796C">
        <w:rPr>
          <w:rFonts w:ascii="Times New Roman" w:hAnsi="Times New Roman" w:cs="Times New Roman"/>
        </w:rPr>
        <w:t>they do</w:t>
      </w:r>
      <w:r w:rsidR="00EB05F7">
        <w:rPr>
          <w:rFonts w:ascii="Times New Roman" w:hAnsi="Times New Roman" w:cs="Times New Roman"/>
        </w:rPr>
        <w:t xml:space="preserve"> not </w:t>
      </w:r>
      <w:r w:rsidR="00A35D2B" w:rsidRPr="0004796C">
        <w:rPr>
          <w:rFonts w:ascii="Times New Roman" w:hAnsi="Times New Roman" w:cs="Times New Roman"/>
        </w:rPr>
        <w:t xml:space="preserve">have the same depth of understanding and respect for its origin. They only take the joy and vibrant part out of QPOC culture and strip it of its context for their benefit.  </w:t>
      </w:r>
    </w:p>
    <w:p w14:paraId="6AED702D" w14:textId="047FC486" w:rsidR="001557BA" w:rsidRPr="0004796C" w:rsidRDefault="005C365E" w:rsidP="002D1168">
      <w:pPr>
        <w:spacing w:line="480" w:lineRule="auto"/>
        <w:ind w:firstLine="360"/>
        <w:rPr>
          <w:rFonts w:ascii="Times New Roman" w:hAnsi="Times New Roman" w:cs="Times New Roman"/>
        </w:rPr>
      </w:pPr>
      <w:r w:rsidRPr="0004796C">
        <w:rPr>
          <w:rFonts w:ascii="Times New Roman" w:hAnsi="Times New Roman" w:cs="Times New Roman"/>
        </w:rPr>
        <w:t xml:space="preserve">Ward mentions “Queer and trans people of color refuse </w:t>
      </w:r>
      <w:r w:rsidR="00AE0F76">
        <w:rPr>
          <w:rFonts w:ascii="Times New Roman" w:hAnsi="Times New Roman" w:cs="Times New Roman"/>
        </w:rPr>
        <w:t>W</w:t>
      </w:r>
      <w:r w:rsidRPr="0004796C">
        <w:rPr>
          <w:rFonts w:ascii="Times New Roman" w:hAnsi="Times New Roman" w:cs="Times New Roman"/>
        </w:rPr>
        <w:t xml:space="preserve">hite queer culture and its endemic racism” (119).  I can understand how this can be a loaded statement for many </w:t>
      </w:r>
      <w:r w:rsidR="00AE0F76">
        <w:rPr>
          <w:rFonts w:ascii="Times New Roman" w:hAnsi="Times New Roman" w:cs="Times New Roman"/>
        </w:rPr>
        <w:t>W</w:t>
      </w:r>
      <w:r w:rsidRPr="0004796C">
        <w:rPr>
          <w:rFonts w:ascii="Times New Roman" w:hAnsi="Times New Roman" w:cs="Times New Roman"/>
        </w:rPr>
        <w:t xml:space="preserve">hite queer individuals. </w:t>
      </w:r>
      <w:r w:rsidR="007B63A8" w:rsidRPr="0004796C">
        <w:rPr>
          <w:rFonts w:ascii="Times New Roman" w:hAnsi="Times New Roman" w:cs="Times New Roman"/>
        </w:rPr>
        <w:t xml:space="preserve">I hope to have already shed some light on how </w:t>
      </w:r>
      <w:r w:rsidR="00AE0F76">
        <w:rPr>
          <w:rFonts w:ascii="Times New Roman" w:hAnsi="Times New Roman" w:cs="Times New Roman"/>
        </w:rPr>
        <w:t>W</w:t>
      </w:r>
      <w:r w:rsidR="007B63A8" w:rsidRPr="0004796C">
        <w:rPr>
          <w:rFonts w:ascii="Times New Roman" w:hAnsi="Times New Roman" w:cs="Times New Roman"/>
        </w:rPr>
        <w:t xml:space="preserve">hite queer </w:t>
      </w:r>
      <w:r w:rsidR="00EB05F7">
        <w:rPr>
          <w:rFonts w:ascii="Times New Roman" w:hAnsi="Times New Roman" w:cs="Times New Roman"/>
        </w:rPr>
        <w:t>people</w:t>
      </w:r>
      <w:r w:rsidR="007B63A8" w:rsidRPr="0004796C">
        <w:rPr>
          <w:rFonts w:ascii="Times New Roman" w:hAnsi="Times New Roman" w:cs="Times New Roman"/>
        </w:rPr>
        <w:t xml:space="preserve"> can often shape queer culture</w:t>
      </w:r>
      <w:r w:rsidR="00EB05F7">
        <w:rPr>
          <w:rFonts w:ascii="Times New Roman" w:hAnsi="Times New Roman" w:cs="Times New Roman"/>
        </w:rPr>
        <w:t xml:space="preserve">’s </w:t>
      </w:r>
      <w:r w:rsidR="00C24A35" w:rsidRPr="0004796C">
        <w:rPr>
          <w:rFonts w:ascii="Times New Roman" w:hAnsi="Times New Roman" w:cs="Times New Roman"/>
        </w:rPr>
        <w:t>history</w:t>
      </w:r>
      <w:r w:rsidR="007B63A8" w:rsidRPr="0004796C">
        <w:rPr>
          <w:rFonts w:ascii="Times New Roman" w:hAnsi="Times New Roman" w:cs="Times New Roman"/>
        </w:rPr>
        <w:t xml:space="preserve"> and spaces to center around themselves, rather than</w:t>
      </w:r>
      <w:r w:rsidR="00DD4C5C" w:rsidRPr="0004796C">
        <w:rPr>
          <w:rFonts w:ascii="Times New Roman" w:hAnsi="Times New Roman" w:cs="Times New Roman"/>
        </w:rPr>
        <w:t>,</w:t>
      </w:r>
      <w:r w:rsidR="007B63A8" w:rsidRPr="0004796C">
        <w:rPr>
          <w:rFonts w:ascii="Times New Roman" w:hAnsi="Times New Roman" w:cs="Times New Roman"/>
        </w:rPr>
        <w:t xml:space="preserve"> honoring the </w:t>
      </w:r>
      <w:r w:rsidR="007B63A8" w:rsidRPr="0004796C">
        <w:rPr>
          <w:rFonts w:ascii="Times New Roman" w:hAnsi="Times New Roman" w:cs="Times New Roman"/>
        </w:rPr>
        <w:lastRenderedPageBreak/>
        <w:t>contributions and origins of the communities that created them</w:t>
      </w:r>
      <w:r w:rsidRPr="0004796C">
        <w:rPr>
          <w:rFonts w:ascii="Times New Roman" w:hAnsi="Times New Roman" w:cs="Times New Roman"/>
        </w:rPr>
        <w:t xml:space="preserve">. </w:t>
      </w:r>
      <w:r w:rsidR="00A92FED" w:rsidRPr="0004796C">
        <w:rPr>
          <w:rFonts w:ascii="Times New Roman" w:hAnsi="Times New Roman" w:cs="Times New Roman"/>
        </w:rPr>
        <w:t>Now</w:t>
      </w:r>
      <w:r w:rsidR="00C24A35" w:rsidRPr="0004796C">
        <w:rPr>
          <w:rFonts w:ascii="Times New Roman" w:hAnsi="Times New Roman" w:cs="Times New Roman"/>
        </w:rPr>
        <w:t xml:space="preserve"> I want to note that due t</w:t>
      </w:r>
      <w:r w:rsidR="002D1168" w:rsidRPr="0004796C">
        <w:rPr>
          <w:rFonts w:ascii="Times New Roman" w:hAnsi="Times New Roman" w:cs="Times New Roman"/>
        </w:rPr>
        <w:t xml:space="preserve">o this appropriation, </w:t>
      </w:r>
      <w:r w:rsidR="00AE0F76">
        <w:rPr>
          <w:rFonts w:ascii="Times New Roman" w:hAnsi="Times New Roman" w:cs="Times New Roman"/>
        </w:rPr>
        <w:t>W</w:t>
      </w:r>
      <w:r w:rsidR="002D1168" w:rsidRPr="0004796C">
        <w:rPr>
          <w:rFonts w:ascii="Times New Roman" w:hAnsi="Times New Roman" w:cs="Times New Roman"/>
        </w:rPr>
        <w:t>hite queer culture and broader queer culture bleed into each other in the United States</w:t>
      </w:r>
      <w:r w:rsidR="00DD4C5C" w:rsidRPr="0004796C">
        <w:rPr>
          <w:rFonts w:ascii="Times New Roman" w:hAnsi="Times New Roman" w:cs="Times New Roman"/>
        </w:rPr>
        <w:t xml:space="preserve">. </w:t>
      </w:r>
      <w:r w:rsidR="00AA21C8" w:rsidRPr="0004796C">
        <w:rPr>
          <w:rFonts w:ascii="Times New Roman" w:hAnsi="Times New Roman" w:cs="Times New Roman"/>
        </w:rPr>
        <w:t xml:space="preserve">In “The </w:t>
      </w:r>
      <w:r w:rsidR="00A35D2B" w:rsidRPr="0004796C">
        <w:rPr>
          <w:rFonts w:ascii="Times New Roman" w:hAnsi="Times New Roman" w:cs="Times New Roman"/>
        </w:rPr>
        <w:t>W</w:t>
      </w:r>
      <w:r w:rsidR="00AA21C8" w:rsidRPr="0004796C">
        <w:rPr>
          <w:rFonts w:ascii="Times New Roman" w:hAnsi="Times New Roman" w:cs="Times New Roman"/>
        </w:rPr>
        <w:t>hiteness of ‘</w:t>
      </w:r>
      <w:r w:rsidR="00A35D2B" w:rsidRPr="0004796C">
        <w:rPr>
          <w:rFonts w:ascii="Times New Roman" w:hAnsi="Times New Roman" w:cs="Times New Roman"/>
        </w:rPr>
        <w:t>C</w:t>
      </w:r>
      <w:r w:rsidR="00AA21C8" w:rsidRPr="0004796C">
        <w:rPr>
          <w:rFonts w:ascii="Times New Roman" w:hAnsi="Times New Roman" w:cs="Times New Roman"/>
        </w:rPr>
        <w:t xml:space="preserve">oming </w:t>
      </w:r>
      <w:r w:rsidR="00A35D2B" w:rsidRPr="0004796C">
        <w:rPr>
          <w:rFonts w:ascii="Times New Roman" w:hAnsi="Times New Roman" w:cs="Times New Roman"/>
        </w:rPr>
        <w:t>O</w:t>
      </w:r>
      <w:r w:rsidR="00AA21C8" w:rsidRPr="0004796C">
        <w:rPr>
          <w:rFonts w:ascii="Times New Roman" w:hAnsi="Times New Roman" w:cs="Times New Roman"/>
        </w:rPr>
        <w:t xml:space="preserve">ut’: </w:t>
      </w:r>
      <w:r w:rsidR="00A35D2B" w:rsidRPr="0004796C">
        <w:rPr>
          <w:rFonts w:ascii="Times New Roman" w:hAnsi="Times New Roman" w:cs="Times New Roman"/>
        </w:rPr>
        <w:t>C</w:t>
      </w:r>
      <w:r w:rsidR="00AA21C8" w:rsidRPr="0004796C">
        <w:rPr>
          <w:rFonts w:ascii="Times New Roman" w:hAnsi="Times New Roman" w:cs="Times New Roman"/>
        </w:rPr>
        <w:t xml:space="preserve">ulture and </w:t>
      </w:r>
      <w:r w:rsidR="00A35D2B" w:rsidRPr="0004796C">
        <w:rPr>
          <w:rFonts w:ascii="Times New Roman" w:hAnsi="Times New Roman" w:cs="Times New Roman"/>
        </w:rPr>
        <w:t>I</w:t>
      </w:r>
      <w:r w:rsidR="00AA21C8" w:rsidRPr="0004796C">
        <w:rPr>
          <w:rFonts w:ascii="Times New Roman" w:hAnsi="Times New Roman" w:cs="Times New Roman"/>
        </w:rPr>
        <w:t xml:space="preserve">dentity in the </w:t>
      </w:r>
      <w:r w:rsidR="00A35D2B" w:rsidRPr="0004796C">
        <w:rPr>
          <w:rFonts w:ascii="Times New Roman" w:hAnsi="Times New Roman" w:cs="Times New Roman"/>
        </w:rPr>
        <w:t>D</w:t>
      </w:r>
      <w:r w:rsidR="00AA21C8" w:rsidRPr="0004796C">
        <w:rPr>
          <w:rFonts w:ascii="Times New Roman" w:hAnsi="Times New Roman" w:cs="Times New Roman"/>
        </w:rPr>
        <w:t xml:space="preserve">isclosure </w:t>
      </w:r>
      <w:r w:rsidR="00A35D2B" w:rsidRPr="0004796C">
        <w:rPr>
          <w:rFonts w:ascii="Times New Roman" w:hAnsi="Times New Roman" w:cs="Times New Roman"/>
        </w:rPr>
        <w:t>N</w:t>
      </w:r>
      <w:r w:rsidR="00AA21C8" w:rsidRPr="0004796C">
        <w:rPr>
          <w:rFonts w:ascii="Times New Roman" w:hAnsi="Times New Roman" w:cs="Times New Roman"/>
        </w:rPr>
        <w:t>arrative</w:t>
      </w:r>
      <w:r w:rsidR="008C7B33">
        <w:rPr>
          <w:rFonts w:ascii="Times New Roman" w:hAnsi="Times New Roman" w:cs="Times New Roman"/>
        </w:rPr>
        <w:t>,</w:t>
      </w:r>
      <w:r w:rsidR="00AA21C8" w:rsidRPr="0004796C">
        <w:rPr>
          <w:rFonts w:ascii="Times New Roman" w:hAnsi="Times New Roman" w:cs="Times New Roman"/>
        </w:rPr>
        <w:t xml:space="preserve">” Asiel Adan Sanchez, a queer non-binary Latino, </w:t>
      </w:r>
      <w:r w:rsidR="00A35D2B" w:rsidRPr="0004796C">
        <w:rPr>
          <w:rFonts w:ascii="Times New Roman" w:hAnsi="Times New Roman" w:cs="Times New Roman"/>
        </w:rPr>
        <w:t>criticizes</w:t>
      </w:r>
      <w:r w:rsidR="00C24A35" w:rsidRPr="0004796C">
        <w:rPr>
          <w:rFonts w:ascii="Times New Roman" w:hAnsi="Times New Roman" w:cs="Times New Roman"/>
        </w:rPr>
        <w:t xml:space="preserve"> the </w:t>
      </w:r>
      <w:r w:rsidR="002D1168" w:rsidRPr="0004796C">
        <w:rPr>
          <w:rFonts w:ascii="Times New Roman" w:hAnsi="Times New Roman" w:cs="Times New Roman"/>
        </w:rPr>
        <w:t>inherit</w:t>
      </w:r>
      <w:r w:rsidR="00C24A35" w:rsidRPr="0004796C">
        <w:rPr>
          <w:rFonts w:ascii="Times New Roman" w:hAnsi="Times New Roman" w:cs="Times New Roman"/>
        </w:rPr>
        <w:t xml:space="preserve"> whiteness in coming out</w:t>
      </w:r>
      <w:r w:rsidR="00832B17">
        <w:rPr>
          <w:rFonts w:ascii="Times New Roman" w:hAnsi="Times New Roman" w:cs="Times New Roman"/>
        </w:rPr>
        <w:t xml:space="preserve">. </w:t>
      </w:r>
      <w:r w:rsidR="00AA21C8" w:rsidRPr="0004796C">
        <w:rPr>
          <w:rFonts w:ascii="Times New Roman" w:hAnsi="Times New Roman" w:cs="Times New Roman"/>
        </w:rPr>
        <w:t xml:space="preserve">“For many gay </w:t>
      </w:r>
      <w:r w:rsidR="00AE0F76">
        <w:rPr>
          <w:rFonts w:ascii="Times New Roman" w:hAnsi="Times New Roman" w:cs="Times New Roman"/>
        </w:rPr>
        <w:t>W</w:t>
      </w:r>
      <w:r w:rsidR="00AA21C8" w:rsidRPr="0004796C">
        <w:rPr>
          <w:rFonts w:ascii="Times New Roman" w:hAnsi="Times New Roman" w:cs="Times New Roman"/>
        </w:rPr>
        <w:t>hite men, coming out is a way of showing their true, authentic selves. It signals their belonging to a particular minority group of sexual orientation, with its own particular subculture and sense of community</w:t>
      </w:r>
      <w:r w:rsidR="003816F4">
        <w:rPr>
          <w:rFonts w:ascii="Times New Roman" w:hAnsi="Times New Roman" w:cs="Times New Roman"/>
        </w:rPr>
        <w:t>…</w:t>
      </w:r>
      <w:r w:rsidR="00AA21C8" w:rsidRPr="0004796C">
        <w:rPr>
          <w:rFonts w:ascii="Times New Roman" w:hAnsi="Times New Roman" w:cs="Times New Roman"/>
        </w:rPr>
        <w:t>Gay Latino men, on the other hand, didn’t experience their sexual identity in the same way. As ethnic minorities, gay Latino men already had a unique point of identity. By verbally coming out, they often risked alienating themselves from their ethnic communities</w:t>
      </w:r>
      <w:r w:rsidR="008C7B33">
        <w:rPr>
          <w:rFonts w:ascii="Times New Roman" w:hAnsi="Times New Roman" w:cs="Times New Roman"/>
        </w:rPr>
        <w:t>.</w:t>
      </w:r>
      <w:r w:rsidR="00AA21C8" w:rsidRPr="0004796C">
        <w:rPr>
          <w:rFonts w:ascii="Times New Roman" w:hAnsi="Times New Roman" w:cs="Times New Roman"/>
        </w:rPr>
        <w:t>”</w:t>
      </w:r>
      <w:r w:rsidR="00C90620" w:rsidRPr="0004796C">
        <w:rPr>
          <w:rFonts w:ascii="Times New Roman" w:hAnsi="Times New Roman" w:cs="Times New Roman"/>
        </w:rPr>
        <w:t xml:space="preserve"> </w:t>
      </w:r>
      <w:r w:rsidR="00A35D2B" w:rsidRPr="0004796C">
        <w:rPr>
          <w:rFonts w:ascii="Times New Roman" w:hAnsi="Times New Roman" w:cs="Times New Roman"/>
        </w:rPr>
        <w:t xml:space="preserve">Coming out is painted as this rite of passage for many White queer people, but for the Latinx community it can be a challenging experience that many choose not to do. </w:t>
      </w:r>
    </w:p>
    <w:p w14:paraId="35D4A94B" w14:textId="424085A8" w:rsidR="002D1168" w:rsidRDefault="00A35D2B" w:rsidP="002D1168">
      <w:pPr>
        <w:spacing w:line="480" w:lineRule="auto"/>
        <w:ind w:firstLine="360"/>
        <w:rPr>
          <w:rFonts w:ascii="Times New Roman" w:hAnsi="Times New Roman" w:cs="Times New Roman"/>
        </w:rPr>
      </w:pPr>
      <w:r w:rsidRPr="0004796C">
        <w:rPr>
          <w:rFonts w:ascii="Times New Roman" w:hAnsi="Times New Roman" w:cs="Times New Roman"/>
        </w:rPr>
        <w:t xml:space="preserve">When I dated my first girlfriend, also a person of color, one of her </w:t>
      </w:r>
      <w:r w:rsidR="00AE0F76">
        <w:rPr>
          <w:rFonts w:ascii="Times New Roman" w:hAnsi="Times New Roman" w:cs="Times New Roman"/>
        </w:rPr>
        <w:t>W</w:t>
      </w:r>
      <w:r w:rsidRPr="0004796C">
        <w:rPr>
          <w:rFonts w:ascii="Times New Roman" w:hAnsi="Times New Roman" w:cs="Times New Roman"/>
        </w:rPr>
        <w:t>hite friends would always scrutinize us for not coming out to our families</w:t>
      </w:r>
      <w:r w:rsidR="001557BA" w:rsidRPr="0004796C">
        <w:rPr>
          <w:rFonts w:ascii="Times New Roman" w:hAnsi="Times New Roman" w:cs="Times New Roman"/>
        </w:rPr>
        <w:t>. She could not understand why we cared so much about what our famil</w:t>
      </w:r>
      <w:r w:rsidR="009F4002">
        <w:rPr>
          <w:rFonts w:ascii="Times New Roman" w:hAnsi="Times New Roman" w:cs="Times New Roman"/>
        </w:rPr>
        <w:t xml:space="preserve">ies </w:t>
      </w:r>
      <w:r w:rsidR="001557BA" w:rsidRPr="0004796C">
        <w:rPr>
          <w:rFonts w:ascii="Times New Roman" w:hAnsi="Times New Roman" w:cs="Times New Roman"/>
        </w:rPr>
        <w:t>had to say. She would tell us to not care</w:t>
      </w:r>
      <w:r w:rsidR="009F4002">
        <w:rPr>
          <w:rFonts w:ascii="Times New Roman" w:hAnsi="Times New Roman" w:cs="Times New Roman"/>
        </w:rPr>
        <w:t xml:space="preserve">, that we had to live </w:t>
      </w:r>
      <w:r w:rsidR="001557BA" w:rsidRPr="0004796C">
        <w:rPr>
          <w:rFonts w:ascii="Times New Roman" w:hAnsi="Times New Roman" w:cs="Times New Roman"/>
        </w:rPr>
        <w:t>“our truth</w:t>
      </w:r>
      <w:r w:rsidR="008C7B33">
        <w:rPr>
          <w:rFonts w:ascii="Times New Roman" w:hAnsi="Times New Roman" w:cs="Times New Roman"/>
        </w:rPr>
        <w:t>,</w:t>
      </w:r>
      <w:r w:rsidR="001557BA" w:rsidRPr="0004796C">
        <w:rPr>
          <w:rFonts w:ascii="Times New Roman" w:hAnsi="Times New Roman" w:cs="Times New Roman"/>
        </w:rPr>
        <w:t>”</w:t>
      </w:r>
      <w:r w:rsidR="008C7B33">
        <w:rPr>
          <w:rFonts w:ascii="Times New Roman" w:hAnsi="Times New Roman" w:cs="Times New Roman"/>
        </w:rPr>
        <w:t xml:space="preserve"> </w:t>
      </w:r>
      <w:r w:rsidR="001557BA" w:rsidRPr="0004796C">
        <w:rPr>
          <w:rFonts w:ascii="Times New Roman" w:hAnsi="Times New Roman" w:cs="Times New Roman"/>
        </w:rPr>
        <w:t>and</w:t>
      </w:r>
      <w:r w:rsidR="003816F4">
        <w:rPr>
          <w:rFonts w:ascii="Times New Roman" w:hAnsi="Times New Roman" w:cs="Times New Roman"/>
        </w:rPr>
        <w:t xml:space="preserve"> </w:t>
      </w:r>
      <w:r w:rsidR="009F4002">
        <w:rPr>
          <w:rFonts w:ascii="Times New Roman" w:hAnsi="Times New Roman" w:cs="Times New Roman"/>
        </w:rPr>
        <w:t xml:space="preserve">that </w:t>
      </w:r>
      <w:r w:rsidR="003816F4">
        <w:rPr>
          <w:rFonts w:ascii="Times New Roman" w:hAnsi="Times New Roman" w:cs="Times New Roman"/>
        </w:rPr>
        <w:t>coming out</w:t>
      </w:r>
      <w:r w:rsidR="001557BA" w:rsidRPr="0004796C">
        <w:rPr>
          <w:rFonts w:ascii="Times New Roman" w:hAnsi="Times New Roman" w:cs="Times New Roman"/>
        </w:rPr>
        <w:t xml:space="preserve"> would lift weight </w:t>
      </w:r>
      <w:proofErr w:type="gramStart"/>
      <w:r w:rsidR="001557BA" w:rsidRPr="0004796C">
        <w:rPr>
          <w:rFonts w:ascii="Times New Roman" w:hAnsi="Times New Roman" w:cs="Times New Roman"/>
        </w:rPr>
        <w:t>off of</w:t>
      </w:r>
      <w:proofErr w:type="gramEnd"/>
      <w:r w:rsidR="001557BA" w:rsidRPr="0004796C">
        <w:rPr>
          <w:rFonts w:ascii="Times New Roman" w:hAnsi="Times New Roman" w:cs="Times New Roman"/>
        </w:rPr>
        <w:t xml:space="preserve"> our shoulders. She could not</w:t>
      </w:r>
      <w:r w:rsidR="009F4002">
        <w:rPr>
          <w:rFonts w:ascii="Times New Roman" w:hAnsi="Times New Roman" w:cs="Times New Roman"/>
        </w:rPr>
        <w:t xml:space="preserve"> </w:t>
      </w:r>
      <w:r w:rsidR="001557BA" w:rsidRPr="0004796C">
        <w:rPr>
          <w:rFonts w:ascii="Times New Roman" w:hAnsi="Times New Roman" w:cs="Times New Roman"/>
        </w:rPr>
        <w:t>comprehend that we were already living our truth</w:t>
      </w:r>
      <w:r w:rsidR="0013759C">
        <w:rPr>
          <w:rFonts w:ascii="Times New Roman" w:hAnsi="Times New Roman" w:cs="Times New Roman"/>
        </w:rPr>
        <w:t xml:space="preserve">. For us, </w:t>
      </w:r>
      <w:r w:rsidR="001557BA" w:rsidRPr="0004796C">
        <w:rPr>
          <w:rFonts w:ascii="Times New Roman" w:hAnsi="Times New Roman" w:cs="Times New Roman"/>
        </w:rPr>
        <w:t>coming out would only take us away from that and would double the weight on our shoulders. This lack of empathy</w:t>
      </w:r>
      <w:r w:rsidR="009F4002">
        <w:rPr>
          <w:rFonts w:ascii="Times New Roman" w:hAnsi="Times New Roman" w:cs="Times New Roman"/>
        </w:rPr>
        <w:t xml:space="preserve"> and understanding</w:t>
      </w:r>
      <w:r w:rsidR="001557BA" w:rsidRPr="0004796C">
        <w:rPr>
          <w:rFonts w:ascii="Times New Roman" w:hAnsi="Times New Roman" w:cs="Times New Roman"/>
        </w:rPr>
        <w:t xml:space="preserve"> from White queer people furthers the divide between us and them. How can we find comfort or empathy with someone who does not personally understand the intersections between race and sexuality?</w:t>
      </w:r>
    </w:p>
    <w:p w14:paraId="7D9B4E34" w14:textId="7C6BB252" w:rsidR="003816F4" w:rsidRPr="0004796C" w:rsidRDefault="003816F4" w:rsidP="002D1168">
      <w:pPr>
        <w:spacing w:line="480" w:lineRule="auto"/>
        <w:ind w:firstLine="360"/>
        <w:rPr>
          <w:rFonts w:ascii="Times New Roman" w:hAnsi="Times New Roman" w:cs="Times New Roman"/>
        </w:rPr>
      </w:pPr>
      <w:r>
        <w:rPr>
          <w:rFonts w:ascii="Times New Roman" w:hAnsi="Times New Roman" w:cs="Times New Roman"/>
        </w:rPr>
        <w:tab/>
        <w:t xml:space="preserve">“White queer culture” stems from QPOC, yet many members do not care to understand </w:t>
      </w:r>
      <w:r w:rsidR="001A48F4">
        <w:rPr>
          <w:rFonts w:ascii="Times New Roman" w:hAnsi="Times New Roman" w:cs="Times New Roman"/>
        </w:rPr>
        <w:t xml:space="preserve">the </w:t>
      </w:r>
      <w:r>
        <w:rPr>
          <w:rFonts w:ascii="Times New Roman" w:hAnsi="Times New Roman" w:cs="Times New Roman"/>
        </w:rPr>
        <w:t>history associated with “their culture</w:t>
      </w:r>
      <w:r w:rsidR="001A48F4">
        <w:rPr>
          <w:rFonts w:ascii="Times New Roman" w:hAnsi="Times New Roman" w:cs="Times New Roman"/>
        </w:rPr>
        <w:t>”, nor the complex issues experienced by QPOC</w:t>
      </w:r>
      <w:r>
        <w:rPr>
          <w:rFonts w:ascii="Times New Roman" w:hAnsi="Times New Roman" w:cs="Times New Roman"/>
        </w:rPr>
        <w:t xml:space="preserve">. I </w:t>
      </w:r>
      <w:r>
        <w:rPr>
          <w:rFonts w:ascii="Times New Roman" w:hAnsi="Times New Roman" w:cs="Times New Roman"/>
        </w:rPr>
        <w:lastRenderedPageBreak/>
        <w:t>believe that this not only makes QPOC reject “White queer culture</w:t>
      </w:r>
      <w:r w:rsidR="008C7B33">
        <w:rPr>
          <w:rFonts w:ascii="Times New Roman" w:hAnsi="Times New Roman" w:cs="Times New Roman"/>
        </w:rPr>
        <w:t>,</w:t>
      </w:r>
      <w:r>
        <w:rPr>
          <w:rFonts w:ascii="Times New Roman" w:hAnsi="Times New Roman" w:cs="Times New Roman"/>
        </w:rPr>
        <w:t xml:space="preserve">” but also resent its members. </w:t>
      </w:r>
      <w:r w:rsidR="001A48F4">
        <w:rPr>
          <w:rFonts w:ascii="Times New Roman" w:hAnsi="Times New Roman" w:cs="Times New Roman"/>
        </w:rPr>
        <w:t xml:space="preserve">What makes me reject “White queer culture” is the thought of </w:t>
      </w:r>
      <w:r>
        <w:rPr>
          <w:rFonts w:ascii="Times New Roman" w:hAnsi="Times New Roman" w:cs="Times New Roman"/>
        </w:rPr>
        <w:t>all the pain and</w:t>
      </w:r>
      <w:r w:rsidR="001A48F4">
        <w:rPr>
          <w:rFonts w:ascii="Times New Roman" w:hAnsi="Times New Roman" w:cs="Times New Roman"/>
        </w:rPr>
        <w:t xml:space="preserve"> suffering Black and Latinx LGBTQ+ members went through during the gay liberation movement just for White members to turn their back on them. </w:t>
      </w:r>
      <w:r w:rsidR="00AF7B40">
        <w:rPr>
          <w:rFonts w:ascii="Times New Roman" w:hAnsi="Times New Roman" w:cs="Times New Roman"/>
        </w:rPr>
        <w:t>Marsha P. Johnson</w:t>
      </w:r>
      <w:r w:rsidR="001A48F4">
        <w:rPr>
          <w:rFonts w:ascii="Times New Roman" w:hAnsi="Times New Roman" w:cs="Times New Roman"/>
        </w:rPr>
        <w:t>, a</w:t>
      </w:r>
      <w:r w:rsidR="003E6265">
        <w:rPr>
          <w:rFonts w:ascii="Times New Roman" w:hAnsi="Times New Roman" w:cs="Times New Roman"/>
        </w:rPr>
        <w:t xml:space="preserve"> </w:t>
      </w:r>
      <w:r w:rsidR="00AF7B40">
        <w:rPr>
          <w:rFonts w:ascii="Times New Roman" w:hAnsi="Times New Roman" w:cs="Times New Roman"/>
        </w:rPr>
        <w:t>Black</w:t>
      </w:r>
      <w:r w:rsidR="003E6265">
        <w:rPr>
          <w:rFonts w:ascii="Times New Roman" w:hAnsi="Times New Roman" w:cs="Times New Roman"/>
        </w:rPr>
        <w:t xml:space="preserve"> activist for LGBTQ+ movements, </w:t>
      </w:r>
      <w:r w:rsidR="00AF7B40">
        <w:rPr>
          <w:rFonts w:ascii="Times New Roman" w:hAnsi="Times New Roman" w:cs="Times New Roman"/>
        </w:rPr>
        <w:t>said that trans people were pushed to the back of the pride parade, despite them being at the forefront of the movement</w:t>
      </w:r>
      <w:r w:rsidR="003E6265">
        <w:rPr>
          <w:rFonts w:ascii="Times New Roman" w:hAnsi="Times New Roman" w:cs="Times New Roman"/>
        </w:rPr>
        <w:t xml:space="preserve">. “They don’t care if you were there at the beginning of the gay movement, </w:t>
      </w:r>
      <w:r w:rsidR="00AF7B40">
        <w:rPr>
          <w:rFonts w:ascii="Times New Roman" w:hAnsi="Times New Roman" w:cs="Times New Roman"/>
        </w:rPr>
        <w:t>demonstrating</w:t>
      </w:r>
      <w:r w:rsidR="003E6265">
        <w:rPr>
          <w:rFonts w:ascii="Times New Roman" w:hAnsi="Times New Roman" w:cs="Times New Roman"/>
        </w:rPr>
        <w:t xml:space="preserve"> in drag with them, they don’t care” (The Death and Life of Marsha P. Johnson, 36:</w:t>
      </w:r>
      <w:r w:rsidR="00AF7B40">
        <w:rPr>
          <w:rFonts w:ascii="Times New Roman" w:hAnsi="Times New Roman" w:cs="Times New Roman"/>
        </w:rPr>
        <w:t>20-36:</w:t>
      </w:r>
      <w:r w:rsidR="003E6265">
        <w:rPr>
          <w:rFonts w:ascii="Times New Roman" w:hAnsi="Times New Roman" w:cs="Times New Roman"/>
        </w:rPr>
        <w:t>35)</w:t>
      </w:r>
      <w:r w:rsidR="00AF7B40">
        <w:rPr>
          <w:rFonts w:ascii="Times New Roman" w:hAnsi="Times New Roman" w:cs="Times New Roman"/>
        </w:rPr>
        <w:t xml:space="preserve">. </w:t>
      </w:r>
      <w:r w:rsidR="001A48F4">
        <w:rPr>
          <w:rFonts w:ascii="Times New Roman" w:hAnsi="Times New Roman" w:cs="Times New Roman"/>
        </w:rPr>
        <w:t xml:space="preserve">I see this fight to this day with QPOC struggling to be part of the community their ancestors started. </w:t>
      </w:r>
      <w:r w:rsidR="00AF7B40">
        <w:rPr>
          <w:rFonts w:ascii="Times New Roman" w:hAnsi="Times New Roman" w:cs="Times New Roman"/>
        </w:rPr>
        <w:t xml:space="preserve">A fight that White people do not care to </w:t>
      </w:r>
      <w:proofErr w:type="gramStart"/>
      <w:r w:rsidR="00EB05F7">
        <w:rPr>
          <w:rFonts w:ascii="Times New Roman" w:hAnsi="Times New Roman" w:cs="Times New Roman"/>
        </w:rPr>
        <w:t>understand, but</w:t>
      </w:r>
      <w:proofErr w:type="gramEnd"/>
      <w:r w:rsidR="0013759C">
        <w:rPr>
          <w:rFonts w:ascii="Times New Roman" w:hAnsi="Times New Roman" w:cs="Times New Roman"/>
        </w:rPr>
        <w:t xml:space="preserve"> continue to</w:t>
      </w:r>
      <w:r w:rsidR="00AF7B40">
        <w:rPr>
          <w:rFonts w:ascii="Times New Roman" w:hAnsi="Times New Roman" w:cs="Times New Roman"/>
        </w:rPr>
        <w:t xml:space="preserve"> reap </w:t>
      </w:r>
      <w:r w:rsidR="0013759C">
        <w:rPr>
          <w:rFonts w:ascii="Times New Roman" w:hAnsi="Times New Roman" w:cs="Times New Roman"/>
        </w:rPr>
        <w:t>from its</w:t>
      </w:r>
      <w:r w:rsidR="00AF7B40">
        <w:rPr>
          <w:rFonts w:ascii="Times New Roman" w:hAnsi="Times New Roman" w:cs="Times New Roman"/>
        </w:rPr>
        <w:t xml:space="preserve"> benefits. </w:t>
      </w:r>
    </w:p>
    <w:p w14:paraId="55F5B7D7" w14:textId="6E7CE4E8" w:rsidR="0004796C" w:rsidRDefault="00204C9C" w:rsidP="00832B17">
      <w:pPr>
        <w:spacing w:line="480" w:lineRule="auto"/>
        <w:ind w:firstLine="360"/>
        <w:rPr>
          <w:rFonts w:ascii="Times New Roman" w:hAnsi="Times New Roman" w:cs="Times New Roman"/>
        </w:rPr>
      </w:pPr>
      <w:r w:rsidRPr="0004796C">
        <w:rPr>
          <w:rFonts w:ascii="Times New Roman" w:hAnsi="Times New Roman" w:cs="Times New Roman"/>
        </w:rPr>
        <w:t>People often</w:t>
      </w:r>
      <w:r w:rsidR="00C07C2F" w:rsidRPr="0004796C">
        <w:rPr>
          <w:rFonts w:ascii="Times New Roman" w:hAnsi="Times New Roman" w:cs="Times New Roman"/>
        </w:rPr>
        <w:t xml:space="preserve"> assume that our shared identity as LGBTQ+ individuals would create unity, but </w:t>
      </w:r>
      <w:r w:rsidR="00CF5AA3" w:rsidRPr="0004796C">
        <w:rPr>
          <w:rFonts w:ascii="Times New Roman" w:hAnsi="Times New Roman" w:cs="Times New Roman"/>
        </w:rPr>
        <w:t xml:space="preserve">shared identities does not </w:t>
      </w:r>
      <w:r w:rsidR="008C7B33" w:rsidRPr="0004796C">
        <w:rPr>
          <w:rFonts w:ascii="Times New Roman" w:hAnsi="Times New Roman" w:cs="Times New Roman"/>
        </w:rPr>
        <w:t>a</w:t>
      </w:r>
      <w:r w:rsidR="008C7B33">
        <w:rPr>
          <w:rFonts w:ascii="Times New Roman" w:hAnsi="Times New Roman" w:cs="Times New Roman"/>
        </w:rPr>
        <w:t>u</w:t>
      </w:r>
      <w:r w:rsidR="008C7B33" w:rsidRPr="0004796C">
        <w:rPr>
          <w:rFonts w:ascii="Times New Roman" w:hAnsi="Times New Roman" w:cs="Times New Roman"/>
        </w:rPr>
        <w:t>tomatically</w:t>
      </w:r>
      <w:r w:rsidR="00CF5AA3" w:rsidRPr="0004796C">
        <w:rPr>
          <w:rFonts w:ascii="Times New Roman" w:hAnsi="Times New Roman" w:cs="Times New Roman"/>
        </w:rPr>
        <w:t xml:space="preserve"> translate to shared understanding. </w:t>
      </w:r>
      <w:r w:rsidR="001557BA" w:rsidRPr="0004796C">
        <w:rPr>
          <w:rFonts w:ascii="Times New Roman" w:hAnsi="Times New Roman" w:cs="Times New Roman"/>
        </w:rPr>
        <w:t xml:space="preserve">So how do we </w:t>
      </w:r>
      <w:r w:rsidR="00CF5AA3" w:rsidRPr="0004796C">
        <w:rPr>
          <w:rFonts w:ascii="Times New Roman" w:hAnsi="Times New Roman" w:cs="Times New Roman"/>
        </w:rPr>
        <w:t xml:space="preserve">move forward towards a community that is actually inclusive to all? </w:t>
      </w:r>
      <w:r w:rsidR="001557BA" w:rsidRPr="0004796C">
        <w:rPr>
          <w:rFonts w:ascii="Times New Roman" w:hAnsi="Times New Roman" w:cs="Times New Roman"/>
        </w:rPr>
        <w:t xml:space="preserve">I think it starts with acknowledging that “White queer culture” </w:t>
      </w:r>
      <w:r w:rsidR="0004796C" w:rsidRPr="0004796C">
        <w:rPr>
          <w:rFonts w:ascii="Times New Roman" w:hAnsi="Times New Roman" w:cs="Times New Roman"/>
        </w:rPr>
        <w:t>is deeply rooted in the contributions</w:t>
      </w:r>
      <w:r w:rsidR="00C07C2F" w:rsidRPr="0004796C">
        <w:rPr>
          <w:rFonts w:ascii="Times New Roman" w:hAnsi="Times New Roman" w:cs="Times New Roman"/>
        </w:rPr>
        <w:t xml:space="preserve"> </w:t>
      </w:r>
      <w:r w:rsidR="0004796C" w:rsidRPr="0004796C">
        <w:rPr>
          <w:rFonts w:ascii="Times New Roman" w:hAnsi="Times New Roman" w:cs="Times New Roman"/>
        </w:rPr>
        <w:t xml:space="preserve">of </w:t>
      </w:r>
      <w:r w:rsidRPr="0004796C">
        <w:rPr>
          <w:rFonts w:ascii="Times New Roman" w:hAnsi="Times New Roman" w:cs="Times New Roman"/>
        </w:rPr>
        <w:t>queer people of color</w:t>
      </w:r>
      <w:r w:rsidR="0042006E" w:rsidRPr="0004796C">
        <w:rPr>
          <w:rFonts w:ascii="Times New Roman" w:hAnsi="Times New Roman" w:cs="Times New Roman"/>
        </w:rPr>
        <w:t xml:space="preserve">. Acknowledging that there would not be </w:t>
      </w:r>
      <w:r w:rsidR="00832B17">
        <w:rPr>
          <w:rFonts w:ascii="Times New Roman" w:hAnsi="Times New Roman" w:cs="Times New Roman"/>
        </w:rPr>
        <w:t>“</w:t>
      </w:r>
      <w:r w:rsidR="00AE0F76">
        <w:rPr>
          <w:rFonts w:ascii="Times New Roman" w:hAnsi="Times New Roman" w:cs="Times New Roman"/>
        </w:rPr>
        <w:t>W</w:t>
      </w:r>
      <w:r w:rsidR="0042006E" w:rsidRPr="0004796C">
        <w:rPr>
          <w:rFonts w:ascii="Times New Roman" w:hAnsi="Times New Roman" w:cs="Times New Roman"/>
        </w:rPr>
        <w:t>hite queer culture</w:t>
      </w:r>
      <w:r w:rsidR="00832B17">
        <w:rPr>
          <w:rFonts w:ascii="Times New Roman" w:hAnsi="Times New Roman" w:cs="Times New Roman"/>
        </w:rPr>
        <w:t xml:space="preserve">” </w:t>
      </w:r>
      <w:r w:rsidR="0042006E" w:rsidRPr="0004796C">
        <w:rPr>
          <w:rFonts w:ascii="Times New Roman" w:hAnsi="Times New Roman" w:cs="Times New Roman"/>
        </w:rPr>
        <w:t>without the efforts of Black and Brown queer individuals would lead us to important conversations</w:t>
      </w:r>
      <w:r w:rsidR="0004796C" w:rsidRPr="0004796C">
        <w:rPr>
          <w:rFonts w:ascii="Times New Roman" w:hAnsi="Times New Roman" w:cs="Times New Roman"/>
        </w:rPr>
        <w:t xml:space="preserve"> about race and sexuality</w:t>
      </w:r>
      <w:r w:rsidR="0042006E" w:rsidRPr="0004796C">
        <w:rPr>
          <w:rFonts w:ascii="Times New Roman" w:hAnsi="Times New Roman" w:cs="Times New Roman"/>
        </w:rPr>
        <w:t>.</w:t>
      </w:r>
      <w:r w:rsidR="00832B17">
        <w:rPr>
          <w:rFonts w:ascii="Times New Roman" w:hAnsi="Times New Roman" w:cs="Times New Roman"/>
        </w:rPr>
        <w:t xml:space="preserve"> </w:t>
      </w:r>
      <w:r w:rsidR="0004796C" w:rsidRPr="0004796C">
        <w:rPr>
          <w:rFonts w:ascii="Times New Roman" w:hAnsi="Times New Roman" w:cs="Times New Roman"/>
        </w:rPr>
        <w:t>I think t</w:t>
      </w:r>
      <w:r w:rsidRPr="00204C9C">
        <w:rPr>
          <w:rFonts w:ascii="Times New Roman" w:hAnsi="Times New Roman" w:cs="Times New Roman"/>
        </w:rPr>
        <w:t>hese discussions are crucial for illuminating the gaps within our communit</w:t>
      </w:r>
      <w:r w:rsidR="0004796C" w:rsidRPr="0004796C">
        <w:rPr>
          <w:rFonts w:ascii="Times New Roman" w:hAnsi="Times New Roman" w:cs="Times New Roman"/>
        </w:rPr>
        <w:t>y</w:t>
      </w:r>
      <w:r w:rsidRPr="00204C9C">
        <w:rPr>
          <w:rFonts w:ascii="Times New Roman" w:hAnsi="Times New Roman" w:cs="Times New Roman"/>
        </w:rPr>
        <w:t xml:space="preserve">. </w:t>
      </w:r>
      <w:r w:rsidRPr="0004796C">
        <w:rPr>
          <w:rFonts w:ascii="Times New Roman" w:hAnsi="Times New Roman" w:cs="Times New Roman"/>
        </w:rPr>
        <w:t xml:space="preserve">Ultimately, </w:t>
      </w:r>
      <w:r w:rsidR="0004796C" w:rsidRPr="0004796C">
        <w:rPr>
          <w:rFonts w:ascii="Times New Roman" w:hAnsi="Times New Roman" w:cs="Times New Roman"/>
        </w:rPr>
        <w:t xml:space="preserve">I hope that by engaging in </w:t>
      </w:r>
      <w:r w:rsidRPr="0004796C">
        <w:rPr>
          <w:rFonts w:ascii="Times New Roman" w:hAnsi="Times New Roman" w:cs="Times New Roman"/>
        </w:rPr>
        <w:t>th</w:t>
      </w:r>
      <w:r w:rsidR="0004796C" w:rsidRPr="0004796C">
        <w:rPr>
          <w:rFonts w:ascii="Times New Roman" w:hAnsi="Times New Roman" w:cs="Times New Roman"/>
        </w:rPr>
        <w:t>ese conversations</w:t>
      </w:r>
      <w:r w:rsidRPr="0004796C">
        <w:rPr>
          <w:rFonts w:ascii="Times New Roman" w:hAnsi="Times New Roman" w:cs="Times New Roman"/>
        </w:rPr>
        <w:t xml:space="preserve"> </w:t>
      </w:r>
      <w:r w:rsidR="0004796C" w:rsidRPr="0004796C">
        <w:rPr>
          <w:rFonts w:ascii="Times New Roman" w:hAnsi="Times New Roman" w:cs="Times New Roman"/>
        </w:rPr>
        <w:t>we can move</w:t>
      </w:r>
      <w:r w:rsidRPr="0004796C">
        <w:rPr>
          <w:rFonts w:ascii="Times New Roman" w:hAnsi="Times New Roman" w:cs="Times New Roman"/>
        </w:rPr>
        <w:t xml:space="preserve"> towards inclusivity</w:t>
      </w:r>
      <w:r w:rsidR="0004796C" w:rsidRPr="0004796C">
        <w:rPr>
          <w:rFonts w:ascii="Times New Roman" w:hAnsi="Times New Roman" w:cs="Times New Roman"/>
        </w:rPr>
        <w:t xml:space="preserve">. </w:t>
      </w:r>
      <w:r w:rsidR="00AF7B40">
        <w:rPr>
          <w:rFonts w:ascii="Times New Roman" w:hAnsi="Times New Roman" w:cs="Times New Roman"/>
        </w:rPr>
        <w:t>These discussions can</w:t>
      </w:r>
      <w:r w:rsidRPr="0004796C">
        <w:rPr>
          <w:rFonts w:ascii="Times New Roman" w:hAnsi="Times New Roman" w:cs="Times New Roman"/>
        </w:rPr>
        <w:t xml:space="preserve"> enrich our collective experience</w:t>
      </w:r>
      <w:r w:rsidR="00832B17">
        <w:rPr>
          <w:rFonts w:ascii="Times New Roman" w:hAnsi="Times New Roman" w:cs="Times New Roman"/>
        </w:rPr>
        <w:t xml:space="preserve"> </w:t>
      </w:r>
      <w:r w:rsidR="0013759C">
        <w:rPr>
          <w:rFonts w:ascii="Times New Roman" w:hAnsi="Times New Roman" w:cs="Times New Roman"/>
        </w:rPr>
        <w:t>and</w:t>
      </w:r>
      <w:r w:rsidRPr="0004796C">
        <w:rPr>
          <w:rFonts w:ascii="Times New Roman" w:hAnsi="Times New Roman" w:cs="Times New Roman"/>
        </w:rPr>
        <w:t xml:space="preserve"> deepen our empathy, fostering a community that celebrates its diversity and stands in solidarity against the inequities faced by </w:t>
      </w:r>
      <w:r w:rsidR="0004796C" w:rsidRPr="0004796C">
        <w:rPr>
          <w:rFonts w:ascii="Times New Roman" w:hAnsi="Times New Roman" w:cs="Times New Roman"/>
        </w:rPr>
        <w:t>all of its</w:t>
      </w:r>
      <w:r w:rsidRPr="0004796C">
        <w:rPr>
          <w:rFonts w:ascii="Times New Roman" w:hAnsi="Times New Roman" w:cs="Times New Roman"/>
        </w:rPr>
        <w:t xml:space="preserve"> members.</w:t>
      </w:r>
    </w:p>
    <w:p w14:paraId="11054372" w14:textId="28BCDFBA" w:rsidR="0004796C" w:rsidRPr="008C7B33" w:rsidRDefault="0004796C" w:rsidP="008C7B33">
      <w:pPr>
        <w:pStyle w:val="Heading2"/>
        <w:rPr>
          <w:rFonts w:ascii="Times New Roman" w:hAnsi="Times New Roman" w:cs="Times New Roman"/>
          <w:sz w:val="24"/>
          <w:szCs w:val="24"/>
        </w:rPr>
      </w:pPr>
      <w:r>
        <w:br w:type="page"/>
      </w:r>
      <w:r w:rsidRPr="008C7B33">
        <w:rPr>
          <w:rFonts w:ascii="Times New Roman" w:hAnsi="Times New Roman" w:cs="Times New Roman"/>
          <w:color w:val="000000" w:themeColor="text1"/>
          <w:sz w:val="24"/>
          <w:szCs w:val="24"/>
        </w:rPr>
        <w:lastRenderedPageBreak/>
        <w:t xml:space="preserve">Bibliography </w:t>
      </w:r>
    </w:p>
    <w:p w14:paraId="0ACD4DFF" w14:textId="77777777" w:rsidR="0004796C" w:rsidRDefault="0004796C" w:rsidP="0004796C">
      <w:pPr>
        <w:rPr>
          <w:rFonts w:ascii="Times New Roman" w:hAnsi="Times New Roman" w:cs="Times New Roman"/>
        </w:rPr>
      </w:pPr>
    </w:p>
    <w:p w14:paraId="5D1D81C5" w14:textId="4A8D78EE" w:rsidR="00AE0F76" w:rsidRDefault="00FB1FF6" w:rsidP="00AE0F76">
      <w:pPr>
        <w:spacing w:line="480" w:lineRule="auto"/>
        <w:ind w:left="720" w:hanging="720"/>
        <w:rPr>
          <w:rFonts w:ascii="Times New Roman" w:hAnsi="Times New Roman" w:cs="Times New Roman"/>
          <w:color w:val="000000" w:themeColor="text1"/>
        </w:rPr>
      </w:pPr>
      <w:r w:rsidRPr="00AE0F76">
        <w:rPr>
          <w:rFonts w:ascii="Times New Roman" w:hAnsi="Times New Roman" w:cs="Times New Roman"/>
          <w:color w:val="000000" w:themeColor="text1"/>
        </w:rPr>
        <w:t xml:space="preserve">Adan Sanchez, Asiel. “The Whiteness of ‘Coming Out’: Culture and Identity in the Disclosure Narrative.” </w:t>
      </w:r>
      <w:r w:rsidRPr="00AE0F76">
        <w:rPr>
          <w:rFonts w:ascii="Times New Roman" w:hAnsi="Times New Roman" w:cs="Times New Roman"/>
          <w:i/>
          <w:iCs/>
          <w:color w:val="000000" w:themeColor="text1"/>
        </w:rPr>
        <w:t>Archer Magazine</w:t>
      </w:r>
      <w:r w:rsidRPr="00AE0F76">
        <w:rPr>
          <w:rFonts w:ascii="Times New Roman" w:hAnsi="Times New Roman" w:cs="Times New Roman"/>
          <w:color w:val="000000" w:themeColor="text1"/>
        </w:rPr>
        <w:t>, 2024, archermagazine.com.au/2017/07/culture-coming-out</w:t>
      </w:r>
      <w:r w:rsidR="00AE0F76">
        <w:rPr>
          <w:rFonts w:ascii="Times New Roman" w:hAnsi="Times New Roman" w:cs="Times New Roman"/>
          <w:color w:val="000000" w:themeColor="text1"/>
        </w:rPr>
        <w:t>/.</w:t>
      </w:r>
    </w:p>
    <w:p w14:paraId="312D5F6C" w14:textId="77777777" w:rsidR="00AE0F76" w:rsidRDefault="003E6265" w:rsidP="00AE0F76">
      <w:pPr>
        <w:spacing w:line="480" w:lineRule="auto"/>
        <w:ind w:left="720" w:hanging="720"/>
        <w:rPr>
          <w:rFonts w:ascii="Times New Roman" w:hAnsi="Times New Roman" w:cs="Times New Roman"/>
          <w:color w:val="000000" w:themeColor="text1"/>
        </w:rPr>
      </w:pPr>
      <w:r w:rsidRPr="00AE0F76">
        <w:rPr>
          <w:rFonts w:ascii="Times New Roman" w:hAnsi="Times New Roman" w:cs="Times New Roman"/>
          <w:i/>
          <w:iCs/>
          <w:color w:val="000000" w:themeColor="text1"/>
        </w:rPr>
        <w:t>The Death and Life of Marsha P. Johnson</w:t>
      </w:r>
      <w:r w:rsidRPr="00AE0F76">
        <w:rPr>
          <w:rFonts w:ascii="Times New Roman" w:hAnsi="Times New Roman" w:cs="Times New Roman"/>
          <w:color w:val="000000" w:themeColor="text1"/>
        </w:rPr>
        <w:t>,</w:t>
      </w:r>
      <w:r w:rsidR="00AF7B40" w:rsidRPr="00AE0F76">
        <w:rPr>
          <w:rFonts w:ascii="Times New Roman" w:hAnsi="Times New Roman" w:cs="Times New Roman"/>
          <w:color w:val="000000" w:themeColor="text1"/>
        </w:rPr>
        <w:t xml:space="preserve"> Directed by David France</w:t>
      </w:r>
      <w:r w:rsidR="00AE0F76" w:rsidRPr="00AE0F76">
        <w:rPr>
          <w:rFonts w:ascii="Times New Roman" w:hAnsi="Times New Roman" w:cs="Times New Roman"/>
          <w:color w:val="000000" w:themeColor="text1"/>
        </w:rPr>
        <w:t xml:space="preserve">, 2017. </w:t>
      </w:r>
      <w:r w:rsidR="00AE0F76" w:rsidRPr="00AE0F76">
        <w:rPr>
          <w:rFonts w:ascii="Times New Roman" w:hAnsi="Times New Roman" w:cs="Times New Roman"/>
          <w:i/>
          <w:iCs/>
          <w:color w:val="000000" w:themeColor="text1"/>
        </w:rPr>
        <w:t>Netflix</w:t>
      </w:r>
      <w:r w:rsidRPr="00AE0F76">
        <w:rPr>
          <w:rFonts w:ascii="Times New Roman" w:hAnsi="Times New Roman" w:cs="Times New Roman"/>
          <w:i/>
          <w:iCs/>
          <w:color w:val="000000" w:themeColor="text1"/>
        </w:rPr>
        <w:t>,</w:t>
      </w:r>
      <w:r w:rsidR="00AE0F76" w:rsidRPr="00AE0F76">
        <w:rPr>
          <w:rFonts w:ascii="Times New Roman" w:hAnsi="Times New Roman" w:cs="Times New Roman"/>
          <w:i/>
          <w:iCs/>
          <w:color w:val="000000" w:themeColor="text1"/>
        </w:rPr>
        <w:t xml:space="preserve"> </w:t>
      </w:r>
      <w:hyperlink r:id="rId7" w:history="1">
        <w:r w:rsidR="00AE0F76" w:rsidRPr="00F77445">
          <w:rPr>
            <w:rStyle w:val="Hyperlink"/>
            <w:rFonts w:ascii="Times New Roman" w:hAnsi="Times New Roman" w:cs="Times New Roman"/>
          </w:rPr>
          <w:t>www.netflix.com/watch/80189623?trackId=255824129&amp;tctx=0%2C0%2C271a53fb-dd35-4038-b961-55d88408d732-80826806%2C271a53fb-dd35-4038-b961-55d88408d732-80826806%7C2%2C%2C%2C%2C%2C%2CVideo%3A80189623%2CdetailsPagePlayButton</w:t>
        </w:r>
      </w:hyperlink>
      <w:r w:rsidRPr="00AE0F76">
        <w:rPr>
          <w:rFonts w:ascii="Times New Roman" w:hAnsi="Times New Roman" w:cs="Times New Roman"/>
          <w:color w:val="000000" w:themeColor="text1"/>
        </w:rPr>
        <w:t>.</w:t>
      </w:r>
    </w:p>
    <w:p w14:paraId="5903E96D" w14:textId="63E05BC4" w:rsidR="00FB1FF6" w:rsidRPr="00AE0F76" w:rsidRDefault="00FB1FF6" w:rsidP="00AE0F76">
      <w:pPr>
        <w:spacing w:line="480" w:lineRule="auto"/>
        <w:ind w:left="720" w:hanging="720"/>
        <w:rPr>
          <w:rFonts w:ascii="Times New Roman" w:hAnsi="Times New Roman" w:cs="Times New Roman"/>
          <w:color w:val="000000" w:themeColor="text1"/>
        </w:rPr>
      </w:pPr>
      <w:r w:rsidRPr="00AE0F76">
        <w:rPr>
          <w:rFonts w:ascii="Times New Roman" w:hAnsi="Times New Roman" w:cs="Times New Roman"/>
          <w:color w:val="000000" w:themeColor="text1"/>
        </w:rPr>
        <w:t>Hart, Benji. “Vogue Is Not for You: Deciding Whom We Give Our Art To.” </w:t>
      </w:r>
      <w:r w:rsidRPr="00AE0F76">
        <w:rPr>
          <w:rFonts w:ascii="Times New Roman" w:hAnsi="Times New Roman" w:cs="Times New Roman"/>
          <w:i/>
          <w:iCs/>
          <w:color w:val="000000" w:themeColor="text1"/>
        </w:rPr>
        <w:t>Radical Faggot</w:t>
      </w:r>
      <w:r w:rsidRPr="00AE0F76">
        <w:rPr>
          <w:rFonts w:ascii="Times New Roman" w:hAnsi="Times New Roman" w:cs="Times New Roman"/>
          <w:color w:val="000000" w:themeColor="text1"/>
        </w:rPr>
        <w:t>, 2022, radfag.com/2015/05/31/vogue-is-not-for-you-deciding-whom-we-give-our-art-to/.</w:t>
      </w:r>
    </w:p>
    <w:p w14:paraId="11AC5AC4" w14:textId="2D6CCD7D" w:rsidR="00FB1FF6" w:rsidRDefault="00F22BA2" w:rsidP="00AE0F76">
      <w:pPr>
        <w:spacing w:line="480" w:lineRule="auto"/>
        <w:rPr>
          <w:rFonts w:ascii="Times New Roman" w:hAnsi="Times New Roman" w:cs="Times New Roman"/>
        </w:rPr>
      </w:pPr>
      <w:r w:rsidRPr="00AE0F76">
        <w:rPr>
          <w:rFonts w:ascii="Times New Roman" w:hAnsi="Times New Roman" w:cs="Times New Roman"/>
        </w:rPr>
        <w:t xml:space="preserve">“Know Your Stuff”, </w:t>
      </w:r>
      <w:r w:rsidRPr="00AE0F76">
        <w:rPr>
          <w:rFonts w:ascii="Times New Roman" w:hAnsi="Times New Roman" w:cs="Times New Roman"/>
          <w:i/>
          <w:iCs/>
        </w:rPr>
        <w:t xml:space="preserve">Van Vogue jam, </w:t>
      </w:r>
      <w:hyperlink r:id="rId8" w:history="1">
        <w:r w:rsidRPr="00AE0F76">
          <w:rPr>
            <w:rStyle w:val="Hyperlink"/>
            <w:rFonts w:ascii="Times New Roman" w:hAnsi="Times New Roman" w:cs="Times New Roman"/>
          </w:rPr>
          <w:t>https://www.vanvoguejam.com/ballroom-history</w:t>
        </w:r>
      </w:hyperlink>
      <w:r w:rsidRPr="00AE0F76">
        <w:rPr>
          <w:rFonts w:ascii="Times New Roman" w:hAnsi="Times New Roman" w:cs="Times New Roman"/>
        </w:rPr>
        <w:t>.</w:t>
      </w:r>
    </w:p>
    <w:p w14:paraId="2DC36BCF" w14:textId="66274D7C" w:rsidR="002F7399" w:rsidRDefault="00F22BA2" w:rsidP="00AE0F76">
      <w:pPr>
        <w:spacing w:line="480" w:lineRule="auto"/>
        <w:ind w:left="720" w:hanging="720"/>
        <w:rPr>
          <w:rFonts w:ascii="Times New Roman" w:hAnsi="Times New Roman" w:cs="Times New Roman"/>
          <w:color w:val="000000" w:themeColor="text1"/>
          <w:shd w:val="clear" w:color="auto" w:fill="FFFFFF"/>
        </w:rPr>
      </w:pPr>
      <w:r w:rsidRPr="00AE0F76">
        <w:rPr>
          <w:rFonts w:ascii="Times New Roman" w:hAnsi="Times New Roman" w:cs="Times New Roman"/>
        </w:rPr>
        <w:t xml:space="preserve">Ward, Jane. </w:t>
      </w:r>
      <w:r w:rsidRPr="00AE0F76">
        <w:rPr>
          <w:rFonts w:ascii="Times New Roman" w:hAnsi="Times New Roman" w:cs="Times New Roman"/>
          <w:i/>
          <w:iCs/>
        </w:rPr>
        <w:t xml:space="preserve">The Tragedy of Heterosexuality, </w:t>
      </w:r>
      <w:r w:rsidRPr="00AE0F76">
        <w:rPr>
          <w:rFonts w:ascii="Times New Roman" w:hAnsi="Times New Roman" w:cs="Times New Roman"/>
          <w:color w:val="000000" w:themeColor="text1"/>
          <w:shd w:val="clear" w:color="auto" w:fill="FFFFFF"/>
        </w:rPr>
        <w:t>New York University Press, 2020.</w:t>
      </w:r>
      <w:r w:rsidRPr="00AE0F76">
        <w:rPr>
          <w:rFonts w:ascii="Times New Roman" w:hAnsi="Times New Roman" w:cs="Times New Roman"/>
          <w:i/>
          <w:iCs/>
          <w:color w:val="000000" w:themeColor="text1"/>
        </w:rPr>
        <w:t xml:space="preserve"> ProQuest </w:t>
      </w:r>
      <w:r w:rsidR="00FB1FF6" w:rsidRPr="00AE0F76">
        <w:rPr>
          <w:rFonts w:ascii="Times New Roman" w:hAnsi="Times New Roman" w:cs="Times New Roman"/>
          <w:i/>
          <w:iCs/>
          <w:color w:val="000000" w:themeColor="text1"/>
        </w:rPr>
        <w:t>eBook</w:t>
      </w:r>
      <w:r w:rsidRPr="00AE0F76">
        <w:rPr>
          <w:rFonts w:ascii="Times New Roman" w:hAnsi="Times New Roman" w:cs="Times New Roman"/>
          <w:i/>
          <w:iCs/>
          <w:color w:val="000000" w:themeColor="text1"/>
        </w:rPr>
        <w:t xml:space="preserve"> Central</w:t>
      </w:r>
      <w:r w:rsidRPr="00AE0F76">
        <w:rPr>
          <w:rFonts w:ascii="Times New Roman" w:hAnsi="Times New Roman" w:cs="Times New Roman"/>
          <w:color w:val="000000" w:themeColor="text1"/>
          <w:shd w:val="clear" w:color="auto" w:fill="FFFFFF"/>
        </w:rPr>
        <w:t xml:space="preserve">, </w:t>
      </w:r>
      <w:hyperlink r:id="rId9" w:history="1">
        <w:r w:rsidR="00FB1FF6" w:rsidRPr="00AE0F76">
          <w:rPr>
            <w:rStyle w:val="Hyperlink"/>
            <w:rFonts w:ascii="Times New Roman" w:hAnsi="Times New Roman" w:cs="Times New Roman"/>
            <w:shd w:val="clear" w:color="auto" w:fill="FFFFFF"/>
          </w:rPr>
          <w:t>https://ebookcentral.proquest.com/lib/ucb/detail.action?docID=6242866</w:t>
        </w:r>
      </w:hyperlink>
      <w:r w:rsidRPr="00AE0F76">
        <w:rPr>
          <w:rFonts w:ascii="Times New Roman" w:hAnsi="Times New Roman" w:cs="Times New Roman"/>
          <w:color w:val="000000" w:themeColor="text1"/>
          <w:shd w:val="clear" w:color="auto" w:fill="FFFFFF"/>
        </w:rPr>
        <w:t>.</w:t>
      </w:r>
      <w:r w:rsidR="00FB1FF6" w:rsidRPr="00AE0F76">
        <w:rPr>
          <w:rFonts w:ascii="Times New Roman" w:hAnsi="Times New Roman" w:cs="Times New Roman"/>
          <w:color w:val="000000" w:themeColor="text1"/>
          <w:shd w:val="clear" w:color="auto" w:fill="FFFFFF"/>
        </w:rPr>
        <w:t xml:space="preserve"> </w:t>
      </w:r>
    </w:p>
    <w:p w14:paraId="0CD46AD0" w14:textId="77777777" w:rsidR="002F7399" w:rsidRDefault="002F7399">
      <w:pP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br w:type="page"/>
      </w:r>
    </w:p>
    <w:p w14:paraId="2D6A6812" w14:textId="54C6D793" w:rsidR="00F22BA2" w:rsidRPr="00AE0F76" w:rsidRDefault="002F7399" w:rsidP="002F7399">
      <w:pPr>
        <w:spacing w:line="480" w:lineRule="auto"/>
        <w:ind w:left="720" w:hanging="720"/>
        <w:rPr>
          <w:rFonts w:ascii="Times New Roman" w:hAnsi="Times New Roman" w:cs="Times New Roman"/>
          <w:color w:val="000000" w:themeColor="text1"/>
          <w:shd w:val="clear" w:color="auto" w:fill="FFFFFF"/>
        </w:rPr>
      </w:pPr>
      <w:r w:rsidRPr="002F7399">
        <w:rPr>
          <w:rFonts w:ascii="Times New Roman" w:hAnsi="Times New Roman" w:cs="Times New Roman"/>
          <w:color w:val="000000" w:themeColor="text1"/>
          <w:shd w:val="clear" w:color="auto" w:fill="FFFFFF"/>
        </w:rPr>
        <w:lastRenderedPageBreak/>
        <w:t>Dear White People, What Is White Queer Culture?</w:t>
      </w:r>
      <w:r>
        <w:rPr>
          <w:rFonts w:ascii="Times New Roman" w:hAnsi="Times New Roman" w:cs="Times New Roman"/>
          <w:color w:val="000000" w:themeColor="text1"/>
          <w:shd w:val="clear" w:color="auto" w:fill="FFFFFF"/>
        </w:rPr>
        <w:t xml:space="preserve"> b</w:t>
      </w:r>
      <w:r w:rsidRPr="002F7399">
        <w:rPr>
          <w:rFonts w:ascii="Times New Roman" w:hAnsi="Times New Roman" w:cs="Times New Roman"/>
          <w:color w:val="000000" w:themeColor="text1"/>
          <w:shd w:val="clear" w:color="auto" w:fill="FFFFFF"/>
        </w:rPr>
        <w:t>y Julissa Menjivar</w:t>
      </w:r>
      <w:r>
        <w:rPr>
          <w:rFonts w:ascii="Times New Roman" w:hAnsi="Times New Roman" w:cs="Times New Roman"/>
          <w:color w:val="000000" w:themeColor="text1"/>
          <w:shd w:val="clear" w:color="auto" w:fill="FFFFFF"/>
        </w:rPr>
        <w:t xml:space="preserve"> </w:t>
      </w:r>
      <w:r w:rsidRPr="002F7399">
        <w:rPr>
          <w:rFonts w:ascii="Times New Roman" w:hAnsi="Times New Roman" w:cs="Times New Roman"/>
          <w:color w:val="000000" w:themeColor="text1"/>
          <w:shd w:val="clear" w:color="auto" w:fill="FFFFFF"/>
        </w:rPr>
        <w:t>is licensed under a</w:t>
      </w:r>
      <w:hyperlink r:id="rId10" w:tgtFrame="_blank" w:tooltip="Original URL: http://creativecommons.org/licenses/by/4.0/. Click or tap if you trust this link." w:history="1">
        <w:r w:rsidRPr="002F7399">
          <w:rPr>
            <w:rStyle w:val="Hyperlink"/>
            <w:rFonts w:ascii="Times New Roman" w:hAnsi="Times New Roman" w:cs="Times New Roman"/>
            <w:shd w:val="clear" w:color="auto" w:fill="FFFFFF"/>
          </w:rPr>
          <w:t> Creative Commons Attribution 4.0 International License</w:t>
        </w:r>
      </w:hyperlink>
      <w:r w:rsidRPr="002F7399">
        <w:rPr>
          <w:rFonts w:ascii="Times New Roman" w:hAnsi="Times New Roman" w:cs="Times New Roman"/>
          <w:color w:val="000000" w:themeColor="text1"/>
          <w:shd w:val="clear" w:color="auto" w:fill="FFFFFF"/>
        </w:rPr>
        <w:t>. </w:t>
      </w:r>
    </w:p>
    <w:p w14:paraId="31E0E11C" w14:textId="77777777" w:rsidR="00FB1FF6" w:rsidRPr="00AE0F76" w:rsidRDefault="00FB1FF6" w:rsidP="00AE0F76">
      <w:pPr>
        <w:spacing w:line="480" w:lineRule="auto"/>
        <w:rPr>
          <w:rFonts w:ascii="Times New Roman" w:hAnsi="Times New Roman" w:cs="Times New Roman"/>
          <w:color w:val="000000" w:themeColor="text1"/>
          <w:shd w:val="clear" w:color="auto" w:fill="FFFFFF"/>
        </w:rPr>
      </w:pPr>
    </w:p>
    <w:p w14:paraId="6B67D459" w14:textId="77777777" w:rsidR="00FB1FF6" w:rsidRPr="00AE0F76" w:rsidRDefault="00FB1FF6" w:rsidP="00AE0F76">
      <w:pPr>
        <w:spacing w:line="480" w:lineRule="auto"/>
        <w:rPr>
          <w:rFonts w:ascii="Times New Roman" w:hAnsi="Times New Roman" w:cs="Times New Roman"/>
          <w:color w:val="000000" w:themeColor="text1"/>
        </w:rPr>
      </w:pPr>
    </w:p>
    <w:p w14:paraId="5E181B3B" w14:textId="77777777" w:rsidR="00FB1FF6" w:rsidRDefault="00FB1FF6" w:rsidP="0004796C">
      <w:pPr>
        <w:rPr>
          <w:rFonts w:ascii="Times New Roman" w:hAnsi="Times New Roman" w:cs="Times New Roman"/>
          <w:color w:val="000000" w:themeColor="text1"/>
        </w:rPr>
      </w:pPr>
    </w:p>
    <w:p w14:paraId="6BE569B8" w14:textId="77777777" w:rsidR="00FB1FF6" w:rsidRDefault="00FB1FF6" w:rsidP="0004796C">
      <w:pPr>
        <w:rPr>
          <w:rFonts w:ascii="Times New Roman" w:hAnsi="Times New Roman" w:cs="Times New Roman"/>
          <w:color w:val="000000" w:themeColor="text1"/>
        </w:rPr>
      </w:pPr>
    </w:p>
    <w:p w14:paraId="7F9E869E" w14:textId="77777777" w:rsidR="00FB1FF6" w:rsidRPr="00FB1FF6" w:rsidRDefault="00FB1FF6" w:rsidP="0004796C">
      <w:pPr>
        <w:rPr>
          <w:rFonts w:ascii="Times New Roman" w:hAnsi="Times New Roman" w:cs="Times New Roman"/>
          <w:color w:val="000000" w:themeColor="text1"/>
        </w:rPr>
      </w:pPr>
    </w:p>
    <w:sectPr w:rsidR="00FB1FF6" w:rsidRPr="00FB1FF6">
      <w:headerReference w:type="even" r:id="rId11"/>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D746D" w14:textId="77777777" w:rsidR="00BD62E3" w:rsidRDefault="00BD62E3" w:rsidP="005B77E8">
      <w:r>
        <w:separator/>
      </w:r>
    </w:p>
  </w:endnote>
  <w:endnote w:type="continuationSeparator" w:id="0">
    <w:p w14:paraId="04B75DC2" w14:textId="77777777" w:rsidR="00BD62E3" w:rsidRDefault="00BD62E3" w:rsidP="005B7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B5D03" w14:textId="77777777" w:rsidR="00BD62E3" w:rsidRDefault="00BD62E3" w:rsidP="005B77E8">
      <w:r>
        <w:separator/>
      </w:r>
    </w:p>
  </w:footnote>
  <w:footnote w:type="continuationSeparator" w:id="0">
    <w:p w14:paraId="2E69058B" w14:textId="77777777" w:rsidR="00BD62E3" w:rsidRDefault="00BD62E3" w:rsidP="005B7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62854468"/>
      <w:docPartObj>
        <w:docPartGallery w:val="Page Numbers (Top of Page)"/>
        <w:docPartUnique/>
      </w:docPartObj>
    </w:sdtPr>
    <w:sdtContent>
      <w:p w14:paraId="47DC24B6" w14:textId="3BA8913A" w:rsidR="005B77E8" w:rsidRDefault="005B77E8" w:rsidP="00F7744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81C8DC4" w14:textId="77777777" w:rsidR="005B77E8" w:rsidRDefault="005B77E8" w:rsidP="005B77E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13809778"/>
      <w:docPartObj>
        <w:docPartGallery w:val="Page Numbers (Top of Page)"/>
        <w:docPartUnique/>
      </w:docPartObj>
    </w:sdtPr>
    <w:sdtEndPr>
      <w:rPr>
        <w:rStyle w:val="PageNumber"/>
        <w:rFonts w:ascii="Times New Roman" w:hAnsi="Times New Roman" w:cs="Times New Roman"/>
      </w:rPr>
    </w:sdtEndPr>
    <w:sdtContent>
      <w:p w14:paraId="0835BEE3" w14:textId="2DE24BDA" w:rsidR="005B77E8" w:rsidRPr="008C7B33" w:rsidRDefault="005B77E8" w:rsidP="005B77E8">
        <w:pPr>
          <w:pStyle w:val="Header"/>
          <w:framePr w:wrap="none" w:vAnchor="text" w:hAnchor="page" w:x="10929" w:y="11"/>
          <w:rPr>
            <w:rStyle w:val="PageNumber"/>
            <w:rFonts w:ascii="Times New Roman" w:hAnsi="Times New Roman" w:cs="Times New Roman"/>
          </w:rPr>
        </w:pPr>
        <w:r w:rsidRPr="008C7B33">
          <w:rPr>
            <w:rStyle w:val="PageNumber"/>
            <w:rFonts w:ascii="Times New Roman" w:hAnsi="Times New Roman" w:cs="Times New Roman"/>
          </w:rPr>
          <w:fldChar w:fldCharType="begin"/>
        </w:r>
        <w:r w:rsidRPr="008C7B33">
          <w:rPr>
            <w:rStyle w:val="PageNumber"/>
            <w:rFonts w:ascii="Times New Roman" w:hAnsi="Times New Roman" w:cs="Times New Roman"/>
          </w:rPr>
          <w:instrText xml:space="preserve"> PAGE </w:instrText>
        </w:r>
        <w:r w:rsidRPr="008C7B33">
          <w:rPr>
            <w:rStyle w:val="PageNumber"/>
            <w:rFonts w:ascii="Times New Roman" w:hAnsi="Times New Roman" w:cs="Times New Roman"/>
          </w:rPr>
          <w:fldChar w:fldCharType="separate"/>
        </w:r>
        <w:r w:rsidRPr="008C7B33">
          <w:rPr>
            <w:rStyle w:val="PageNumber"/>
            <w:rFonts w:ascii="Times New Roman" w:hAnsi="Times New Roman" w:cs="Times New Roman"/>
            <w:noProof/>
          </w:rPr>
          <w:t>1</w:t>
        </w:r>
        <w:r w:rsidRPr="008C7B33">
          <w:rPr>
            <w:rStyle w:val="PageNumber"/>
            <w:rFonts w:ascii="Times New Roman" w:hAnsi="Times New Roman" w:cs="Times New Roman"/>
          </w:rPr>
          <w:fldChar w:fldCharType="end"/>
        </w:r>
      </w:p>
    </w:sdtContent>
  </w:sdt>
  <w:p w14:paraId="23CC1CC1" w14:textId="350E38FE" w:rsidR="005B77E8" w:rsidRPr="008C7B33" w:rsidRDefault="005B77E8" w:rsidP="005B77E8">
    <w:pPr>
      <w:pStyle w:val="Header"/>
      <w:ind w:right="360"/>
      <w:rPr>
        <w:rFonts w:ascii="Times New Roman" w:hAnsi="Times New Roman" w:cs="Times New Roman"/>
      </w:rPr>
    </w:pPr>
    <w:r w:rsidRPr="008C7B33">
      <w:rPr>
        <w:rFonts w:ascii="Times New Roman" w:hAnsi="Times New Roman" w:cs="Times New Roman"/>
      </w:rPr>
      <w:tab/>
    </w:r>
    <w:r w:rsidRPr="008C7B33">
      <w:rPr>
        <w:rFonts w:ascii="Times New Roman" w:hAnsi="Times New Roman" w:cs="Times New Roman"/>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D2D10"/>
    <w:multiLevelType w:val="hybridMultilevel"/>
    <w:tmpl w:val="19D2D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9D1C87"/>
    <w:multiLevelType w:val="hybridMultilevel"/>
    <w:tmpl w:val="565C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1B5A47"/>
    <w:multiLevelType w:val="hybridMultilevel"/>
    <w:tmpl w:val="B5EE1EA4"/>
    <w:lvl w:ilvl="0" w:tplc="4B323DFE">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49292438">
    <w:abstractNumId w:val="1"/>
  </w:num>
  <w:num w:numId="2" w16cid:durableId="1375082147">
    <w:abstractNumId w:val="0"/>
  </w:num>
  <w:num w:numId="3" w16cid:durableId="17555182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3C0"/>
    <w:rsid w:val="0000141C"/>
    <w:rsid w:val="0004796C"/>
    <w:rsid w:val="0005765F"/>
    <w:rsid w:val="00073865"/>
    <w:rsid w:val="00082AE3"/>
    <w:rsid w:val="000B18E3"/>
    <w:rsid w:val="000C33C0"/>
    <w:rsid w:val="000F7FA2"/>
    <w:rsid w:val="0013759C"/>
    <w:rsid w:val="001557BA"/>
    <w:rsid w:val="00177DBC"/>
    <w:rsid w:val="001A48F4"/>
    <w:rsid w:val="001C0A13"/>
    <w:rsid w:val="001E7FA9"/>
    <w:rsid w:val="00204C9C"/>
    <w:rsid w:val="002706C3"/>
    <w:rsid w:val="00293CDF"/>
    <w:rsid w:val="002C306A"/>
    <w:rsid w:val="002C4B54"/>
    <w:rsid w:val="002D1168"/>
    <w:rsid w:val="002F7399"/>
    <w:rsid w:val="003101DD"/>
    <w:rsid w:val="00315473"/>
    <w:rsid w:val="00380AAF"/>
    <w:rsid w:val="003816F4"/>
    <w:rsid w:val="003E6265"/>
    <w:rsid w:val="0042006E"/>
    <w:rsid w:val="00430CC9"/>
    <w:rsid w:val="00435542"/>
    <w:rsid w:val="004A2F84"/>
    <w:rsid w:val="004C528D"/>
    <w:rsid w:val="004D013C"/>
    <w:rsid w:val="00524E70"/>
    <w:rsid w:val="005B77E8"/>
    <w:rsid w:val="005C365E"/>
    <w:rsid w:val="005F6963"/>
    <w:rsid w:val="0060161D"/>
    <w:rsid w:val="006C4A77"/>
    <w:rsid w:val="0070069A"/>
    <w:rsid w:val="00716CB7"/>
    <w:rsid w:val="00745759"/>
    <w:rsid w:val="00760F4B"/>
    <w:rsid w:val="007B63A8"/>
    <w:rsid w:val="008005EE"/>
    <w:rsid w:val="00832B17"/>
    <w:rsid w:val="00833C35"/>
    <w:rsid w:val="008C7B33"/>
    <w:rsid w:val="0097028E"/>
    <w:rsid w:val="009856FB"/>
    <w:rsid w:val="009E0908"/>
    <w:rsid w:val="009F4002"/>
    <w:rsid w:val="00A279FA"/>
    <w:rsid w:val="00A35D2B"/>
    <w:rsid w:val="00A52949"/>
    <w:rsid w:val="00A55D2B"/>
    <w:rsid w:val="00A752F2"/>
    <w:rsid w:val="00A92FED"/>
    <w:rsid w:val="00AA21C8"/>
    <w:rsid w:val="00AB2FF8"/>
    <w:rsid w:val="00AC0EA6"/>
    <w:rsid w:val="00AE0F76"/>
    <w:rsid w:val="00AF7B40"/>
    <w:rsid w:val="00B130DC"/>
    <w:rsid w:val="00B230C2"/>
    <w:rsid w:val="00B5500B"/>
    <w:rsid w:val="00BB3043"/>
    <w:rsid w:val="00BB64C0"/>
    <w:rsid w:val="00BD62E3"/>
    <w:rsid w:val="00C07C2F"/>
    <w:rsid w:val="00C24A35"/>
    <w:rsid w:val="00C90620"/>
    <w:rsid w:val="00CE3365"/>
    <w:rsid w:val="00CF3D57"/>
    <w:rsid w:val="00CF5AA3"/>
    <w:rsid w:val="00D50C8B"/>
    <w:rsid w:val="00DD4C5C"/>
    <w:rsid w:val="00DE4E66"/>
    <w:rsid w:val="00E15459"/>
    <w:rsid w:val="00E648AA"/>
    <w:rsid w:val="00E779AD"/>
    <w:rsid w:val="00EB05F7"/>
    <w:rsid w:val="00ED5506"/>
    <w:rsid w:val="00F10217"/>
    <w:rsid w:val="00F17BD9"/>
    <w:rsid w:val="00F22BA2"/>
    <w:rsid w:val="00F97410"/>
    <w:rsid w:val="00FB1FF6"/>
    <w:rsid w:val="00FC01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5E025"/>
  <w15:chartTrackingRefBased/>
  <w15:docId w15:val="{FBEF7278-1D5B-484D-979C-8EAEBFFEC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4C0"/>
  </w:style>
  <w:style w:type="paragraph" w:styleId="Heading1">
    <w:name w:val="heading 1"/>
    <w:basedOn w:val="Normal"/>
    <w:next w:val="Normal"/>
    <w:link w:val="Heading1Char"/>
    <w:uiPriority w:val="9"/>
    <w:qFormat/>
    <w:rsid w:val="000C33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C33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33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33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33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33C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33C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33C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33C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33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C33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33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33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33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33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33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33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33C0"/>
    <w:rPr>
      <w:rFonts w:eastAsiaTheme="majorEastAsia" w:cstheme="majorBidi"/>
      <w:color w:val="272727" w:themeColor="text1" w:themeTint="D8"/>
    </w:rPr>
  </w:style>
  <w:style w:type="paragraph" w:styleId="Title">
    <w:name w:val="Title"/>
    <w:basedOn w:val="Normal"/>
    <w:next w:val="Normal"/>
    <w:link w:val="TitleChar"/>
    <w:uiPriority w:val="10"/>
    <w:qFormat/>
    <w:rsid w:val="000C33C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33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33C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33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33C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C33C0"/>
    <w:rPr>
      <w:i/>
      <w:iCs/>
      <w:color w:val="404040" w:themeColor="text1" w:themeTint="BF"/>
    </w:rPr>
  </w:style>
  <w:style w:type="paragraph" w:styleId="ListParagraph">
    <w:name w:val="List Paragraph"/>
    <w:basedOn w:val="Normal"/>
    <w:uiPriority w:val="34"/>
    <w:qFormat/>
    <w:rsid w:val="000C33C0"/>
    <w:pPr>
      <w:ind w:left="720"/>
      <w:contextualSpacing/>
    </w:pPr>
  </w:style>
  <w:style w:type="character" w:styleId="IntenseEmphasis">
    <w:name w:val="Intense Emphasis"/>
    <w:basedOn w:val="DefaultParagraphFont"/>
    <w:uiPriority w:val="21"/>
    <w:qFormat/>
    <w:rsid w:val="000C33C0"/>
    <w:rPr>
      <w:i/>
      <w:iCs/>
      <w:color w:val="0F4761" w:themeColor="accent1" w:themeShade="BF"/>
    </w:rPr>
  </w:style>
  <w:style w:type="paragraph" w:styleId="IntenseQuote">
    <w:name w:val="Intense Quote"/>
    <w:basedOn w:val="Normal"/>
    <w:next w:val="Normal"/>
    <w:link w:val="IntenseQuoteChar"/>
    <w:uiPriority w:val="30"/>
    <w:qFormat/>
    <w:rsid w:val="000C33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33C0"/>
    <w:rPr>
      <w:i/>
      <w:iCs/>
      <w:color w:val="0F4761" w:themeColor="accent1" w:themeShade="BF"/>
    </w:rPr>
  </w:style>
  <w:style w:type="character" w:styleId="IntenseReference">
    <w:name w:val="Intense Reference"/>
    <w:basedOn w:val="DefaultParagraphFont"/>
    <w:uiPriority w:val="32"/>
    <w:qFormat/>
    <w:rsid w:val="000C33C0"/>
    <w:rPr>
      <w:b/>
      <w:bCs/>
      <w:smallCaps/>
      <w:color w:val="0F4761" w:themeColor="accent1" w:themeShade="BF"/>
      <w:spacing w:val="5"/>
    </w:rPr>
  </w:style>
  <w:style w:type="paragraph" w:styleId="Header">
    <w:name w:val="header"/>
    <w:basedOn w:val="Normal"/>
    <w:link w:val="HeaderChar"/>
    <w:uiPriority w:val="99"/>
    <w:unhideWhenUsed/>
    <w:rsid w:val="005B77E8"/>
    <w:pPr>
      <w:tabs>
        <w:tab w:val="center" w:pos="4680"/>
        <w:tab w:val="right" w:pos="9360"/>
      </w:tabs>
    </w:pPr>
  </w:style>
  <w:style w:type="character" w:customStyle="1" w:styleId="HeaderChar">
    <w:name w:val="Header Char"/>
    <w:basedOn w:val="DefaultParagraphFont"/>
    <w:link w:val="Header"/>
    <w:uiPriority w:val="99"/>
    <w:rsid w:val="005B77E8"/>
  </w:style>
  <w:style w:type="paragraph" w:styleId="Footer">
    <w:name w:val="footer"/>
    <w:basedOn w:val="Normal"/>
    <w:link w:val="FooterChar"/>
    <w:uiPriority w:val="99"/>
    <w:unhideWhenUsed/>
    <w:rsid w:val="005B77E8"/>
    <w:pPr>
      <w:tabs>
        <w:tab w:val="center" w:pos="4680"/>
        <w:tab w:val="right" w:pos="9360"/>
      </w:tabs>
    </w:pPr>
  </w:style>
  <w:style w:type="character" w:customStyle="1" w:styleId="FooterChar">
    <w:name w:val="Footer Char"/>
    <w:basedOn w:val="DefaultParagraphFont"/>
    <w:link w:val="Footer"/>
    <w:uiPriority w:val="99"/>
    <w:rsid w:val="005B77E8"/>
  </w:style>
  <w:style w:type="character" w:styleId="PageNumber">
    <w:name w:val="page number"/>
    <w:basedOn w:val="DefaultParagraphFont"/>
    <w:uiPriority w:val="99"/>
    <w:semiHidden/>
    <w:unhideWhenUsed/>
    <w:rsid w:val="005B77E8"/>
  </w:style>
  <w:style w:type="paragraph" w:styleId="NormalWeb">
    <w:name w:val="Normal (Web)"/>
    <w:basedOn w:val="Normal"/>
    <w:uiPriority w:val="99"/>
    <w:semiHidden/>
    <w:unhideWhenUsed/>
    <w:rsid w:val="00AA21C8"/>
    <w:rPr>
      <w:rFonts w:ascii="Times New Roman" w:hAnsi="Times New Roman" w:cs="Times New Roman"/>
    </w:rPr>
  </w:style>
  <w:style w:type="character" w:styleId="Hyperlink">
    <w:name w:val="Hyperlink"/>
    <w:basedOn w:val="DefaultParagraphFont"/>
    <w:uiPriority w:val="99"/>
    <w:unhideWhenUsed/>
    <w:rsid w:val="00F22BA2"/>
    <w:rPr>
      <w:color w:val="467886" w:themeColor="hyperlink"/>
      <w:u w:val="single"/>
    </w:rPr>
  </w:style>
  <w:style w:type="character" w:styleId="UnresolvedMention">
    <w:name w:val="Unresolved Mention"/>
    <w:basedOn w:val="DefaultParagraphFont"/>
    <w:uiPriority w:val="99"/>
    <w:semiHidden/>
    <w:unhideWhenUsed/>
    <w:rsid w:val="00F22BA2"/>
    <w:rPr>
      <w:color w:val="605E5C"/>
      <w:shd w:val="clear" w:color="auto" w:fill="E1DFDD"/>
    </w:rPr>
  </w:style>
  <w:style w:type="character" w:styleId="FollowedHyperlink">
    <w:name w:val="FollowedHyperlink"/>
    <w:basedOn w:val="DefaultParagraphFont"/>
    <w:uiPriority w:val="99"/>
    <w:semiHidden/>
    <w:unhideWhenUsed/>
    <w:rsid w:val="00AE0F7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9964">
      <w:bodyDiv w:val="1"/>
      <w:marLeft w:val="0"/>
      <w:marRight w:val="0"/>
      <w:marTop w:val="0"/>
      <w:marBottom w:val="0"/>
      <w:divBdr>
        <w:top w:val="none" w:sz="0" w:space="0" w:color="auto"/>
        <w:left w:val="none" w:sz="0" w:space="0" w:color="auto"/>
        <w:bottom w:val="none" w:sz="0" w:space="0" w:color="auto"/>
        <w:right w:val="none" w:sz="0" w:space="0" w:color="auto"/>
      </w:divBdr>
    </w:div>
    <w:div w:id="225187860">
      <w:bodyDiv w:val="1"/>
      <w:marLeft w:val="0"/>
      <w:marRight w:val="0"/>
      <w:marTop w:val="0"/>
      <w:marBottom w:val="0"/>
      <w:divBdr>
        <w:top w:val="none" w:sz="0" w:space="0" w:color="auto"/>
        <w:left w:val="none" w:sz="0" w:space="0" w:color="auto"/>
        <w:bottom w:val="none" w:sz="0" w:space="0" w:color="auto"/>
        <w:right w:val="none" w:sz="0" w:space="0" w:color="auto"/>
      </w:divBdr>
    </w:div>
    <w:div w:id="371812693">
      <w:bodyDiv w:val="1"/>
      <w:marLeft w:val="0"/>
      <w:marRight w:val="0"/>
      <w:marTop w:val="0"/>
      <w:marBottom w:val="0"/>
      <w:divBdr>
        <w:top w:val="none" w:sz="0" w:space="0" w:color="auto"/>
        <w:left w:val="none" w:sz="0" w:space="0" w:color="auto"/>
        <w:bottom w:val="none" w:sz="0" w:space="0" w:color="auto"/>
        <w:right w:val="none" w:sz="0" w:space="0" w:color="auto"/>
      </w:divBdr>
    </w:div>
    <w:div w:id="444811091">
      <w:bodyDiv w:val="1"/>
      <w:marLeft w:val="0"/>
      <w:marRight w:val="0"/>
      <w:marTop w:val="0"/>
      <w:marBottom w:val="0"/>
      <w:divBdr>
        <w:top w:val="none" w:sz="0" w:space="0" w:color="auto"/>
        <w:left w:val="none" w:sz="0" w:space="0" w:color="auto"/>
        <w:bottom w:val="none" w:sz="0" w:space="0" w:color="auto"/>
        <w:right w:val="none" w:sz="0" w:space="0" w:color="auto"/>
      </w:divBdr>
    </w:div>
    <w:div w:id="730468814">
      <w:bodyDiv w:val="1"/>
      <w:marLeft w:val="0"/>
      <w:marRight w:val="0"/>
      <w:marTop w:val="0"/>
      <w:marBottom w:val="0"/>
      <w:divBdr>
        <w:top w:val="none" w:sz="0" w:space="0" w:color="auto"/>
        <w:left w:val="none" w:sz="0" w:space="0" w:color="auto"/>
        <w:bottom w:val="none" w:sz="0" w:space="0" w:color="auto"/>
        <w:right w:val="none" w:sz="0" w:space="0" w:color="auto"/>
      </w:divBdr>
    </w:div>
    <w:div w:id="745996623">
      <w:bodyDiv w:val="1"/>
      <w:marLeft w:val="0"/>
      <w:marRight w:val="0"/>
      <w:marTop w:val="0"/>
      <w:marBottom w:val="0"/>
      <w:divBdr>
        <w:top w:val="none" w:sz="0" w:space="0" w:color="auto"/>
        <w:left w:val="none" w:sz="0" w:space="0" w:color="auto"/>
        <w:bottom w:val="none" w:sz="0" w:space="0" w:color="auto"/>
        <w:right w:val="none" w:sz="0" w:space="0" w:color="auto"/>
      </w:divBdr>
    </w:div>
    <w:div w:id="1172183948">
      <w:bodyDiv w:val="1"/>
      <w:marLeft w:val="0"/>
      <w:marRight w:val="0"/>
      <w:marTop w:val="0"/>
      <w:marBottom w:val="0"/>
      <w:divBdr>
        <w:top w:val="none" w:sz="0" w:space="0" w:color="auto"/>
        <w:left w:val="none" w:sz="0" w:space="0" w:color="auto"/>
        <w:bottom w:val="none" w:sz="0" w:space="0" w:color="auto"/>
        <w:right w:val="none" w:sz="0" w:space="0" w:color="auto"/>
      </w:divBdr>
    </w:div>
    <w:div w:id="1302462913">
      <w:bodyDiv w:val="1"/>
      <w:marLeft w:val="0"/>
      <w:marRight w:val="0"/>
      <w:marTop w:val="0"/>
      <w:marBottom w:val="0"/>
      <w:divBdr>
        <w:top w:val="none" w:sz="0" w:space="0" w:color="auto"/>
        <w:left w:val="none" w:sz="0" w:space="0" w:color="auto"/>
        <w:bottom w:val="none" w:sz="0" w:space="0" w:color="auto"/>
        <w:right w:val="none" w:sz="0" w:space="0" w:color="auto"/>
      </w:divBdr>
    </w:div>
    <w:div w:id="1353268447">
      <w:bodyDiv w:val="1"/>
      <w:marLeft w:val="0"/>
      <w:marRight w:val="0"/>
      <w:marTop w:val="0"/>
      <w:marBottom w:val="0"/>
      <w:divBdr>
        <w:top w:val="none" w:sz="0" w:space="0" w:color="auto"/>
        <w:left w:val="none" w:sz="0" w:space="0" w:color="auto"/>
        <w:bottom w:val="none" w:sz="0" w:space="0" w:color="auto"/>
        <w:right w:val="none" w:sz="0" w:space="0" w:color="auto"/>
      </w:divBdr>
    </w:div>
    <w:div w:id="1383556267">
      <w:bodyDiv w:val="1"/>
      <w:marLeft w:val="0"/>
      <w:marRight w:val="0"/>
      <w:marTop w:val="0"/>
      <w:marBottom w:val="0"/>
      <w:divBdr>
        <w:top w:val="none" w:sz="0" w:space="0" w:color="auto"/>
        <w:left w:val="none" w:sz="0" w:space="0" w:color="auto"/>
        <w:bottom w:val="none" w:sz="0" w:space="0" w:color="auto"/>
        <w:right w:val="none" w:sz="0" w:space="0" w:color="auto"/>
      </w:divBdr>
    </w:div>
    <w:div w:id="1440906022">
      <w:bodyDiv w:val="1"/>
      <w:marLeft w:val="0"/>
      <w:marRight w:val="0"/>
      <w:marTop w:val="0"/>
      <w:marBottom w:val="0"/>
      <w:divBdr>
        <w:top w:val="none" w:sz="0" w:space="0" w:color="auto"/>
        <w:left w:val="none" w:sz="0" w:space="0" w:color="auto"/>
        <w:bottom w:val="none" w:sz="0" w:space="0" w:color="auto"/>
        <w:right w:val="none" w:sz="0" w:space="0" w:color="auto"/>
      </w:divBdr>
    </w:div>
    <w:div w:id="1623342972">
      <w:bodyDiv w:val="1"/>
      <w:marLeft w:val="0"/>
      <w:marRight w:val="0"/>
      <w:marTop w:val="0"/>
      <w:marBottom w:val="0"/>
      <w:divBdr>
        <w:top w:val="none" w:sz="0" w:space="0" w:color="auto"/>
        <w:left w:val="none" w:sz="0" w:space="0" w:color="auto"/>
        <w:bottom w:val="none" w:sz="0" w:space="0" w:color="auto"/>
        <w:right w:val="none" w:sz="0" w:space="0" w:color="auto"/>
      </w:divBdr>
    </w:div>
    <w:div w:id="1711371449">
      <w:bodyDiv w:val="1"/>
      <w:marLeft w:val="0"/>
      <w:marRight w:val="0"/>
      <w:marTop w:val="0"/>
      <w:marBottom w:val="0"/>
      <w:divBdr>
        <w:top w:val="none" w:sz="0" w:space="0" w:color="auto"/>
        <w:left w:val="none" w:sz="0" w:space="0" w:color="auto"/>
        <w:bottom w:val="none" w:sz="0" w:space="0" w:color="auto"/>
        <w:right w:val="none" w:sz="0" w:space="0" w:color="auto"/>
      </w:divBdr>
    </w:div>
    <w:div w:id="1861123490">
      <w:bodyDiv w:val="1"/>
      <w:marLeft w:val="0"/>
      <w:marRight w:val="0"/>
      <w:marTop w:val="0"/>
      <w:marBottom w:val="0"/>
      <w:divBdr>
        <w:top w:val="none" w:sz="0" w:space="0" w:color="auto"/>
        <w:left w:val="none" w:sz="0" w:space="0" w:color="auto"/>
        <w:bottom w:val="none" w:sz="0" w:space="0" w:color="auto"/>
        <w:right w:val="none" w:sz="0" w:space="0" w:color="auto"/>
      </w:divBdr>
    </w:div>
    <w:div w:id="190691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anvoguejam.com/ballroom-histor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etflix.com/watch/80189623?trackId=255824129&amp;tctx=0%2C0%2C271a53fb-dd35-4038-b961-55d88408d732-80826806%2C271a53fb-dd35-4038-b961-55d88408d732-80826806%7C2%2C%2C%2C%2C%2C%2CVideo%3A80189623%2CdetailsPagePlayButton"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4" Type="http://schemas.openxmlformats.org/officeDocument/2006/relationships/webSettings" Target="webSettings.xml"/><Relationship Id="rId9" Type="http://schemas.openxmlformats.org/officeDocument/2006/relationships/hyperlink" Target="https://ebookcentral.proquest.com/lib/ucb/detail.action?docID=624286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1788</Words>
  <Characters>10193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Menjivar Rosa, Julissa</dc:creator>
  <cp:keywords/>
  <dc:description/>
  <cp:lastModifiedBy>Riley Bartlett</cp:lastModifiedBy>
  <cp:revision>3</cp:revision>
  <dcterms:created xsi:type="dcterms:W3CDTF">2025-02-05T16:48:00Z</dcterms:created>
  <dcterms:modified xsi:type="dcterms:W3CDTF">2025-03-03T15:48:00Z</dcterms:modified>
</cp:coreProperties>
</file>